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761E57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</w:p>
    <w:p w14:paraId="0DAAD5E0" w14:textId="77777777" w:rsidR="006E1C78" w:rsidRPr="002D5332" w:rsidRDefault="006E1C78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Pr="00761E57" w:rsidRDefault="006E1C78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65CB7079" w:rsidR="007E2E40" w:rsidRPr="00146996" w:rsidRDefault="00710EA3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hyperlink r:id="rId8" w:history="1">
        <w:r w:rsidR="00762F73" w:rsidRPr="00761E57">
          <w:rPr>
            <w:szCs w:val="24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7E2E40" w:rsidRPr="00761E57">
        <w:rPr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761E57">
          <w:t>zakupki@shlz.ru</w:t>
        </w:r>
      </w:hyperlink>
    </w:p>
    <w:p w14:paraId="1C5FC5ED" w14:textId="2E2DB061" w:rsidR="006E1C78" w:rsidRPr="002D5332" w:rsidRDefault="006E1C78" w:rsidP="00761E57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="00761E57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 w:rsidRPr="00761E57">
        <w:rPr>
          <w:szCs w:val="24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 w:rsidRPr="00761E57">
        <w:rPr>
          <w:szCs w:val="24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761E57">
      <w:pPr>
        <w:pStyle w:val="a9"/>
        <w:tabs>
          <w:tab w:val="clear" w:pos="4677"/>
          <w:tab w:val="center" w:pos="6804"/>
        </w:tabs>
        <w:jc w:val="both"/>
        <w:rPr>
          <w:szCs w:val="24"/>
        </w:rPr>
      </w:pPr>
    </w:p>
    <w:p w14:paraId="2766BFFB" w14:textId="39EE131C" w:rsidR="00B6458D" w:rsidRPr="00CD7D1F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2938C3D0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0B6A1A" w:rsidRPr="000B6A1A">
        <w:rPr>
          <w:szCs w:val="24"/>
        </w:rPr>
        <w:t xml:space="preserve">на </w:t>
      </w:r>
      <w:r w:rsidR="00927526" w:rsidRPr="00927526">
        <w:rPr>
          <w:szCs w:val="24"/>
        </w:rPr>
        <w:t xml:space="preserve"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ремонту (замене, модернизации) </w:t>
      </w:r>
      <w:r w:rsidR="00CD7D1F" w:rsidRPr="00CD7D1F">
        <w:rPr>
          <w:szCs w:val="24"/>
        </w:rPr>
        <w:t xml:space="preserve">лифтов в многоквартирных домах, расположенных на территории </w:t>
      </w:r>
      <w:r w:rsidR="00C33B35" w:rsidRPr="00C33B35">
        <w:rPr>
          <w:szCs w:val="24"/>
        </w:rPr>
        <w:t>Республики Кабардино-Балкарская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 xml:space="preserve">я нами цена </w:t>
      </w:r>
      <w:r w:rsidR="00761E57">
        <w:rPr>
          <w:i/>
          <w:szCs w:val="24"/>
        </w:rPr>
        <w:t>оказания услуг</w:t>
      </w:r>
      <w:r w:rsidRPr="003E5858">
        <w:rPr>
          <w:i/>
          <w:szCs w:val="24"/>
        </w:rPr>
        <w:t xml:space="preserve"> </w:t>
      </w:r>
      <w:r w:rsidR="00C33B35" w:rsidRPr="00C33B35">
        <w:rPr>
          <w:i/>
          <w:szCs w:val="24"/>
        </w:rPr>
        <w:t>с учетом запрашиваемого объема представлена в Таблице № 1</w:t>
      </w:r>
      <w:r w:rsidR="00C33B35">
        <w:rPr>
          <w:i/>
          <w:szCs w:val="24"/>
        </w:rPr>
        <w:t>.</w:t>
      </w:r>
      <w:r w:rsidRPr="003E5858">
        <w:rPr>
          <w:i/>
          <w:szCs w:val="24"/>
        </w:rPr>
        <w:t xml:space="preserve"> </w:t>
      </w:r>
      <w:r w:rsidR="00C33B35" w:rsidRPr="00E15E9A">
        <w:rPr>
          <w:szCs w:val="24"/>
        </w:rPr>
        <w:t xml:space="preserve">Цены </w:t>
      </w:r>
      <w:r w:rsidR="00C33B35">
        <w:rPr>
          <w:szCs w:val="24"/>
        </w:rPr>
        <w:t>указаны</w:t>
      </w:r>
      <w:r w:rsidR="00C33B35" w:rsidRPr="00E15E9A">
        <w:rPr>
          <w:szCs w:val="24"/>
        </w:rPr>
        <w:t xml:space="preserve"> </w:t>
      </w:r>
      <w:r w:rsidRPr="003D17B3">
        <w:rPr>
          <w:bCs/>
          <w:szCs w:val="24"/>
        </w:rPr>
        <w:t xml:space="preserve">с </w:t>
      </w:r>
      <w:r w:rsidR="00C33B35" w:rsidRPr="00C33B35">
        <w:rPr>
          <w:bCs/>
          <w:szCs w:val="24"/>
        </w:rPr>
        <w:t>учетом всех налогов (в том числе НДС в размере __%, если применимо), пошлин и сборов в соответствии с действующим законодательством Российской Федерации</w:t>
      </w:r>
      <w:r w:rsidRPr="003D17B3">
        <w:rPr>
          <w:bCs/>
          <w:szCs w:val="24"/>
        </w:rPr>
        <w:t>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A59087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="008418C8" w:rsidRPr="008418C8">
        <w:rPr>
          <w:b/>
          <w:bCs/>
          <w:szCs w:val="24"/>
        </w:rPr>
        <w:t>не</w:t>
      </w:r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3C15BEEE" w:rsidR="00BB4C20" w:rsidRDefault="00BB4C20" w:rsidP="00BB4C20">
      <w:pPr>
        <w:pStyle w:val="a9"/>
        <w:jc w:val="both"/>
        <w:rPr>
          <w:szCs w:val="24"/>
        </w:rPr>
      </w:pPr>
    </w:p>
    <w:p w14:paraId="2EA147B3" w14:textId="778C6E35" w:rsidR="00C33B35" w:rsidRDefault="00C33B35" w:rsidP="00C33B35">
      <w:pPr>
        <w:pStyle w:val="a9"/>
        <w:jc w:val="both"/>
        <w:rPr>
          <w:b/>
          <w:szCs w:val="24"/>
        </w:rPr>
      </w:pPr>
      <w:r w:rsidRPr="00E15E9A">
        <w:rPr>
          <w:b/>
          <w:szCs w:val="24"/>
        </w:rPr>
        <w:lastRenderedPageBreak/>
        <w:t>Таблица № 1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19"/>
        <w:gridCol w:w="3969"/>
        <w:gridCol w:w="877"/>
        <w:gridCol w:w="1532"/>
        <w:gridCol w:w="1700"/>
        <w:gridCol w:w="17"/>
        <w:gridCol w:w="1686"/>
      </w:tblGrid>
      <w:tr w:rsidR="00C33B35" w:rsidRPr="005843FA" w14:paraId="627F2D3B" w14:textId="77777777" w:rsidTr="00427A7A">
        <w:trPr>
          <w:trHeight w:val="1006"/>
          <w:tblHeader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135DAA53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п/п</w:t>
            </w:r>
          </w:p>
        </w:tc>
        <w:tc>
          <w:tcPr>
            <w:tcW w:w="5119" w:type="dxa"/>
            <w:vAlign w:val="center"/>
          </w:tcPr>
          <w:p w14:paraId="0B5BEBBD" w14:textId="49F77B7B" w:rsidR="00C33B35" w:rsidRPr="005843FA" w:rsidRDefault="00761E57" w:rsidP="00761E57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 xml:space="preserve">Наименование </w:t>
            </w:r>
            <w:r>
              <w:rPr>
                <w:b/>
                <w:bCs/>
                <w:spacing w:val="-5"/>
              </w:rPr>
              <w:t>услуги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06F689E" w14:textId="7383E618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Адрес</w:t>
            </w:r>
          </w:p>
        </w:tc>
        <w:tc>
          <w:tcPr>
            <w:tcW w:w="877" w:type="dxa"/>
            <w:vAlign w:val="center"/>
          </w:tcPr>
          <w:p w14:paraId="2D0D6B60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Ед. изм.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6DD084E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Количество</w:t>
            </w:r>
          </w:p>
          <w:p w14:paraId="18948EA7" w14:textId="2E891511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объектов</w:t>
            </w:r>
          </w:p>
        </w:tc>
        <w:tc>
          <w:tcPr>
            <w:tcW w:w="1700" w:type="dxa"/>
            <w:vAlign w:val="center"/>
          </w:tcPr>
          <w:p w14:paraId="163148F4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</w:t>
            </w:r>
            <w:r>
              <w:rPr>
                <w:b/>
                <w:bCs/>
                <w:szCs w:val="24"/>
              </w:rPr>
              <w:t>и</w:t>
            </w:r>
            <w:r w:rsidRPr="00550B9F">
              <w:rPr>
                <w:b/>
                <w:bCs/>
                <w:szCs w:val="24"/>
              </w:rPr>
              <w:t>мость</w:t>
            </w:r>
          </w:p>
          <w:p w14:paraId="7BC87986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за ед.</w:t>
            </w:r>
            <w:r w:rsidRPr="00550B9F">
              <w:rPr>
                <w:b/>
                <w:bCs/>
                <w:szCs w:val="24"/>
              </w:rPr>
              <w:t>,</w:t>
            </w:r>
          </w:p>
          <w:p w14:paraId="54EB156C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1703" w:type="dxa"/>
            <w:gridSpan w:val="2"/>
            <w:vAlign w:val="center"/>
          </w:tcPr>
          <w:p w14:paraId="59A1A0EE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Стоимость</w:t>
            </w:r>
          </w:p>
          <w:p w14:paraId="28A7BC5B" w14:textId="77777777" w:rsidR="00C33B35" w:rsidRPr="00880FF2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всего,</w:t>
            </w:r>
          </w:p>
          <w:p w14:paraId="45F1A621" w14:textId="77777777" w:rsidR="00C33B35" w:rsidRPr="005843FA" w:rsidRDefault="00C33B35" w:rsidP="009021F9">
            <w:pPr>
              <w:ind w:right="-1"/>
              <w:jc w:val="center"/>
              <w:rPr>
                <w:b/>
                <w:bCs/>
                <w:spacing w:val="-5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</w:tr>
      <w:tr w:rsidR="00C33B35" w:rsidRPr="005843FA" w14:paraId="6E33CB7A" w14:textId="77777777" w:rsidTr="00427A7A">
        <w:trPr>
          <w:trHeight w:val="85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3F72A31" w14:textId="77777777" w:rsidR="00C33B35" w:rsidRPr="004A7F63" w:rsidRDefault="00C33B35" w:rsidP="009021F9">
            <w:pPr>
              <w:jc w:val="center"/>
              <w:rPr>
                <w:bCs/>
                <w:spacing w:val="-5"/>
              </w:rPr>
            </w:pPr>
            <w:r w:rsidRPr="004A7F63">
              <w:rPr>
                <w:bCs/>
                <w:spacing w:val="-5"/>
              </w:rPr>
              <w:t>1</w:t>
            </w:r>
          </w:p>
        </w:tc>
        <w:tc>
          <w:tcPr>
            <w:tcW w:w="5119" w:type="dxa"/>
            <w:vAlign w:val="center"/>
          </w:tcPr>
          <w:p w14:paraId="7C1A7A01" w14:textId="1AF7B7AA" w:rsidR="00C33B35" w:rsidRPr="004226FE" w:rsidRDefault="00761E57" w:rsidP="00761E57">
            <w:pPr>
              <w:rPr>
                <w:b/>
                <w:bCs/>
                <w:szCs w:val="24"/>
              </w:rPr>
            </w:pPr>
            <w:r>
              <w:rPr>
                <w:b/>
              </w:rPr>
              <w:t>Разработка п</w:t>
            </w:r>
            <w:r w:rsidRPr="00761E57">
              <w:rPr>
                <w:b/>
              </w:rPr>
              <w:t>роектно-сметн</w:t>
            </w:r>
            <w:r>
              <w:rPr>
                <w:b/>
              </w:rPr>
              <w:t>ой</w:t>
            </w:r>
            <w:r w:rsidRPr="00761E57">
              <w:rPr>
                <w:b/>
              </w:rPr>
              <w:t xml:space="preserve"> документаци</w:t>
            </w:r>
            <w:r>
              <w:rPr>
                <w:b/>
              </w:rPr>
              <w:t>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8F1EEA" w14:textId="78886ECC" w:rsidR="00C33B35" w:rsidRPr="00CC26B1" w:rsidRDefault="00C33B35" w:rsidP="00C33B35">
            <w:pPr>
              <w:contextualSpacing/>
              <w:jc w:val="center"/>
            </w:pPr>
            <w:r w:rsidRPr="00825EF4">
              <w:rPr>
                <w:szCs w:val="24"/>
              </w:rPr>
              <w:t>Республик</w:t>
            </w:r>
            <w:r w:rsidR="00761E57">
              <w:rPr>
                <w:szCs w:val="24"/>
              </w:rPr>
              <w:t>а</w:t>
            </w:r>
            <w:r w:rsidRPr="00825EF4">
              <w:rPr>
                <w:szCs w:val="24"/>
              </w:rPr>
              <w:t xml:space="preserve"> Кабардино-Балкарская</w:t>
            </w:r>
          </w:p>
        </w:tc>
        <w:tc>
          <w:tcPr>
            <w:tcW w:w="877" w:type="dxa"/>
            <w:vAlign w:val="center"/>
          </w:tcPr>
          <w:p w14:paraId="5EA19FD8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услуга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97DFB14" w14:textId="63CC201E" w:rsidR="00C33B35" w:rsidRPr="004A7F63" w:rsidRDefault="00C33B35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67</w:t>
            </w:r>
          </w:p>
        </w:tc>
        <w:tc>
          <w:tcPr>
            <w:tcW w:w="1700" w:type="dxa"/>
            <w:vAlign w:val="center"/>
          </w:tcPr>
          <w:p w14:paraId="711637C2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C65F34D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1A6CC0A3" w14:textId="77777777" w:rsidTr="00427A7A">
        <w:trPr>
          <w:trHeight w:val="85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41206EC" w14:textId="77777777" w:rsidR="00C33B35" w:rsidRPr="004A7F63" w:rsidRDefault="00C33B35" w:rsidP="009021F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5119" w:type="dxa"/>
            <w:vAlign w:val="center"/>
          </w:tcPr>
          <w:p w14:paraId="52A07276" w14:textId="7D33E697" w:rsidR="00C33B35" w:rsidRDefault="00761E57" w:rsidP="00761E57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61E57">
              <w:rPr>
                <w:b/>
                <w:bCs/>
              </w:rPr>
              <w:t>троительно-монтажные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19E59B" w14:textId="5FCD9828" w:rsidR="00C33B35" w:rsidRPr="00CC26B1" w:rsidRDefault="00C33B35" w:rsidP="00C33B35">
            <w:pPr>
              <w:contextualSpacing/>
              <w:jc w:val="center"/>
            </w:pPr>
            <w:r w:rsidRPr="00825EF4">
              <w:rPr>
                <w:szCs w:val="24"/>
              </w:rPr>
              <w:t>Республик</w:t>
            </w:r>
            <w:r w:rsidR="00761E57">
              <w:rPr>
                <w:szCs w:val="24"/>
              </w:rPr>
              <w:t>а</w:t>
            </w:r>
            <w:r w:rsidRPr="00825EF4">
              <w:rPr>
                <w:szCs w:val="24"/>
              </w:rPr>
              <w:t xml:space="preserve"> Кабардино-Балкарская</w:t>
            </w:r>
          </w:p>
        </w:tc>
        <w:tc>
          <w:tcPr>
            <w:tcW w:w="877" w:type="dxa"/>
            <w:vAlign w:val="center"/>
          </w:tcPr>
          <w:p w14:paraId="7E8A5601" w14:textId="77777777" w:rsidR="00C33B35" w:rsidRPr="005B0A5F" w:rsidRDefault="00C33B35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услуга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C125761" w14:textId="41698D35" w:rsidR="00C33B35" w:rsidRDefault="00C33B35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67</w:t>
            </w:r>
          </w:p>
        </w:tc>
        <w:tc>
          <w:tcPr>
            <w:tcW w:w="1700" w:type="dxa"/>
            <w:vAlign w:val="center"/>
          </w:tcPr>
          <w:p w14:paraId="06AEF730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14DA2D7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3E3C74DF" w14:textId="77777777" w:rsidTr="00427A7A">
        <w:trPr>
          <w:trHeight w:hRule="exact" w:val="510"/>
          <w:jc w:val="center"/>
        </w:trPr>
        <w:tc>
          <w:tcPr>
            <w:tcW w:w="13760" w:type="dxa"/>
            <w:gridSpan w:val="7"/>
            <w:shd w:val="clear" w:color="auto" w:fill="auto"/>
            <w:vAlign w:val="center"/>
          </w:tcPr>
          <w:p w14:paraId="626EED54" w14:textId="77777777" w:rsidR="00C33B35" w:rsidRDefault="00C33B35" w:rsidP="009021F9">
            <w:pPr>
              <w:jc w:val="right"/>
              <w:rPr>
                <w:bCs/>
                <w:spacing w:val="-2"/>
              </w:rPr>
            </w:pPr>
            <w:r w:rsidRPr="00550B9F">
              <w:rPr>
                <w:b/>
                <w:szCs w:val="24"/>
              </w:rPr>
              <w:t>ИТОГО, руб. без НДС</w:t>
            </w:r>
          </w:p>
        </w:tc>
        <w:tc>
          <w:tcPr>
            <w:tcW w:w="1686" w:type="dxa"/>
          </w:tcPr>
          <w:p w14:paraId="54939EB5" w14:textId="77777777" w:rsidR="00C33B35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4AFAD327" w14:textId="77777777" w:rsidTr="00427A7A">
        <w:trPr>
          <w:trHeight w:hRule="exact" w:val="510"/>
          <w:jc w:val="center"/>
        </w:trPr>
        <w:tc>
          <w:tcPr>
            <w:tcW w:w="13760" w:type="dxa"/>
            <w:gridSpan w:val="7"/>
            <w:shd w:val="clear" w:color="auto" w:fill="auto"/>
            <w:vAlign w:val="center"/>
          </w:tcPr>
          <w:p w14:paraId="305C772A" w14:textId="77777777" w:rsidR="00C33B35" w:rsidRDefault="00C33B35" w:rsidP="009021F9">
            <w:pPr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550B9F">
              <w:rPr>
                <w:b/>
                <w:szCs w:val="24"/>
              </w:rPr>
              <w:t>НДС</w:t>
            </w:r>
          </w:p>
        </w:tc>
        <w:tc>
          <w:tcPr>
            <w:tcW w:w="1686" w:type="dxa"/>
          </w:tcPr>
          <w:p w14:paraId="66544C2A" w14:textId="77777777" w:rsidR="00C33B35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226109F5" w14:textId="77777777" w:rsidTr="00427A7A">
        <w:trPr>
          <w:trHeight w:hRule="exact" w:val="510"/>
          <w:jc w:val="center"/>
        </w:trPr>
        <w:tc>
          <w:tcPr>
            <w:tcW w:w="13760" w:type="dxa"/>
            <w:gridSpan w:val="7"/>
            <w:shd w:val="clear" w:color="auto" w:fill="auto"/>
            <w:vAlign w:val="center"/>
          </w:tcPr>
          <w:p w14:paraId="13836E97" w14:textId="77777777" w:rsidR="00C33B35" w:rsidRPr="00CC26B1" w:rsidRDefault="00C33B35" w:rsidP="009021F9">
            <w:pPr>
              <w:jc w:val="right"/>
              <w:rPr>
                <w:bCs/>
                <w:color w:val="000000" w:themeColor="text1"/>
                <w:spacing w:val="-2"/>
              </w:rPr>
            </w:pPr>
            <w:r w:rsidRPr="00CC26B1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ВСЕГО,</w:t>
            </w:r>
            <w:r w:rsidRPr="00CC26B1">
              <w:rPr>
                <w:b/>
                <w:noProof/>
                <w:color w:val="000000" w:themeColor="text1"/>
                <w:szCs w:val="24"/>
              </w:rPr>
              <w:t xml:space="preserve"> в т.ч. НДС</w:t>
            </w:r>
          </w:p>
        </w:tc>
        <w:tc>
          <w:tcPr>
            <w:tcW w:w="1686" w:type="dxa"/>
          </w:tcPr>
          <w:p w14:paraId="34364E27" w14:textId="77777777" w:rsidR="00C33B35" w:rsidRPr="00CC26B1" w:rsidRDefault="00C33B35" w:rsidP="009021F9">
            <w:pPr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</w:tbl>
    <w:p w14:paraId="4AD1C36B" w14:textId="77777777" w:rsidR="00C33B35" w:rsidRPr="003D17B3" w:rsidRDefault="00C33B35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4AF1DF71" w14:textId="77777777" w:rsidR="00C33B35" w:rsidRDefault="00C33B35" w:rsidP="003C5A65">
      <w:pPr>
        <w:pStyle w:val="a9"/>
        <w:ind w:firstLine="567"/>
        <w:jc w:val="both"/>
        <w:rPr>
          <w:i/>
          <w:szCs w:val="24"/>
        </w:rPr>
      </w:pPr>
    </w:p>
    <w:p w14:paraId="1582C753" w14:textId="1BE212A4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761E57">
      <w:footerReference w:type="default" r:id="rId10"/>
      <w:pgSz w:w="16838" w:h="11906" w:orient="landscape" w:code="9"/>
      <w:pgMar w:top="1418" w:right="1134" w:bottom="1702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558D" w14:textId="77777777" w:rsidR="00710EA3" w:rsidRDefault="00710EA3">
      <w:r>
        <w:separator/>
      </w:r>
    </w:p>
  </w:endnote>
  <w:endnote w:type="continuationSeparator" w:id="0">
    <w:p w14:paraId="67702052" w14:textId="77777777" w:rsidR="00710EA3" w:rsidRDefault="0071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47AA4BFF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27526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0AB3" w14:textId="77777777" w:rsidR="00710EA3" w:rsidRDefault="00710EA3">
      <w:r>
        <w:separator/>
      </w:r>
    </w:p>
  </w:footnote>
  <w:footnote w:type="continuationSeparator" w:id="0">
    <w:p w14:paraId="1CD5C25D" w14:textId="77777777" w:rsidR="00710EA3" w:rsidRDefault="0071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B6A1A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27A7A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0EA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1E57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2CE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27526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C56B0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3B35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A7EAC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D7D1F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27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E234-4D0D-41A5-A79D-B47F7EC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Покасова Яна Сергеевна</cp:lastModifiedBy>
  <cp:revision>4</cp:revision>
  <cp:lastPrinted>2019-11-25T19:23:00Z</cp:lastPrinted>
  <dcterms:created xsi:type="dcterms:W3CDTF">2022-09-05T13:10:00Z</dcterms:created>
  <dcterms:modified xsi:type="dcterms:W3CDTF">2023-01-09T15:32:00Z</dcterms:modified>
</cp:coreProperties>
</file>