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FB0B" w14:textId="7CB35FEB" w:rsidR="00B6458D" w:rsidRPr="00844E06" w:rsidRDefault="00B6458D" w:rsidP="00B6458D">
      <w:pPr>
        <w:tabs>
          <w:tab w:val="left" w:pos="426"/>
        </w:tabs>
        <w:ind w:right="195"/>
        <w:rPr>
          <w:b/>
          <w:szCs w:val="24"/>
        </w:rPr>
      </w:pPr>
      <w:r w:rsidRPr="00844E06">
        <w:rPr>
          <w:b/>
          <w:szCs w:val="24"/>
        </w:rPr>
        <w:t xml:space="preserve">Приложение </w:t>
      </w:r>
      <w:r w:rsidR="00666436" w:rsidRPr="00844E06">
        <w:rPr>
          <w:b/>
          <w:szCs w:val="24"/>
        </w:rPr>
        <w:t>2</w:t>
      </w:r>
      <w:r w:rsidRPr="00844E06">
        <w:rPr>
          <w:b/>
          <w:szCs w:val="24"/>
        </w:rPr>
        <w:t>. Форма обратной связи</w:t>
      </w:r>
    </w:p>
    <w:p w14:paraId="6F24D6EB" w14:textId="77777777" w:rsidR="00B6458D" w:rsidRPr="00844E06" w:rsidRDefault="00B6458D" w:rsidP="00B6458D">
      <w:pPr>
        <w:ind w:right="-1"/>
        <w:jc w:val="both"/>
        <w:rPr>
          <w:szCs w:val="24"/>
        </w:rPr>
      </w:pPr>
    </w:p>
    <w:p w14:paraId="7355F45F" w14:textId="019F40F5" w:rsidR="00B6458D" w:rsidRPr="00844E06" w:rsidRDefault="00B6458D" w:rsidP="00B6458D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44E06">
        <w:rPr>
          <w:rFonts w:ascii="Times New Roman" w:hAnsi="Times New Roman"/>
          <w:b/>
          <w:bCs/>
          <w:sz w:val="24"/>
          <w:szCs w:val="24"/>
        </w:rPr>
        <w:t>НА БЛАНКЕ ОРГАНИЗАЦИИ</w:t>
      </w:r>
    </w:p>
    <w:tbl>
      <w:tblPr>
        <w:tblW w:w="7905" w:type="dxa"/>
        <w:tblLook w:val="00A0" w:firstRow="1" w:lastRow="0" w:firstColumn="1" w:lastColumn="0" w:noHBand="0" w:noVBand="0"/>
      </w:tblPr>
      <w:tblGrid>
        <w:gridCol w:w="2943"/>
        <w:gridCol w:w="4962"/>
      </w:tblGrid>
      <w:tr w:rsidR="00B6458D" w:rsidRPr="00844E06" w14:paraId="446325FD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438CDC38" w14:textId="77777777" w:rsidR="00B6458D" w:rsidRPr="00844E06" w:rsidRDefault="00B6458D" w:rsidP="001C471F">
            <w:pPr>
              <w:ind w:right="-108"/>
              <w:rPr>
                <w:szCs w:val="24"/>
              </w:rPr>
            </w:pPr>
          </w:p>
        </w:tc>
        <w:tc>
          <w:tcPr>
            <w:tcW w:w="4962" w:type="dxa"/>
          </w:tcPr>
          <w:p w14:paraId="0DE925FD" w14:textId="77777777" w:rsidR="00B6458D" w:rsidRPr="00844E06" w:rsidRDefault="00B6458D" w:rsidP="001C471F">
            <w:pPr>
              <w:ind w:right="-108"/>
              <w:rPr>
                <w:szCs w:val="24"/>
              </w:rPr>
            </w:pPr>
            <w:r w:rsidRPr="00844E06">
              <w:rPr>
                <w:color w:val="231F20"/>
                <w:spacing w:val="7"/>
                <w:kern w:val="16"/>
                <w:szCs w:val="24"/>
              </w:rPr>
              <w:t>№ ________________</w:t>
            </w:r>
          </w:p>
        </w:tc>
      </w:tr>
      <w:tr w:rsidR="00B6458D" w:rsidRPr="00844E06" w14:paraId="1DD98B68" w14:textId="77777777" w:rsidTr="001C471F">
        <w:trPr>
          <w:cantSplit/>
          <w:trHeight w:val="340"/>
        </w:trPr>
        <w:tc>
          <w:tcPr>
            <w:tcW w:w="2943" w:type="dxa"/>
            <w:noWrap/>
          </w:tcPr>
          <w:p w14:paraId="2AB534E7" w14:textId="22359BA8" w:rsidR="00B6458D" w:rsidRPr="00844E06" w:rsidRDefault="00B6458D" w:rsidP="001C471F">
            <w:pPr>
              <w:ind w:right="-108"/>
              <w:rPr>
                <w:szCs w:val="24"/>
              </w:rPr>
            </w:pPr>
            <w:r w:rsidRPr="00844E06">
              <w:rPr>
                <w:color w:val="231F20"/>
                <w:spacing w:val="7"/>
                <w:kern w:val="16"/>
                <w:szCs w:val="24"/>
              </w:rPr>
              <w:t>На</w:t>
            </w:r>
            <w:r w:rsidRPr="00844E06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 </w:t>
            </w:r>
            <w:r w:rsidRPr="00844E06">
              <w:rPr>
                <w:color w:val="231F20"/>
                <w:spacing w:val="7"/>
                <w:kern w:val="16"/>
                <w:szCs w:val="24"/>
              </w:rPr>
              <w:t>№ _________________</w:t>
            </w:r>
          </w:p>
        </w:tc>
        <w:tc>
          <w:tcPr>
            <w:tcW w:w="4962" w:type="dxa"/>
          </w:tcPr>
          <w:p w14:paraId="04BB3B2B" w14:textId="77777777" w:rsidR="00B6458D" w:rsidRPr="00844E06" w:rsidRDefault="00B6458D" w:rsidP="001C471F">
            <w:pPr>
              <w:ind w:right="-108"/>
              <w:rPr>
                <w:color w:val="231F20"/>
                <w:spacing w:val="7"/>
                <w:kern w:val="16"/>
                <w:szCs w:val="24"/>
              </w:rPr>
            </w:pPr>
            <w:r w:rsidRPr="00844E06">
              <w:rPr>
                <w:rFonts w:eastAsia="MS Mincho"/>
                <w:color w:val="231F20"/>
                <w:spacing w:val="7"/>
                <w:kern w:val="16"/>
                <w:szCs w:val="24"/>
              </w:rPr>
              <w:t xml:space="preserve">от </w:t>
            </w:r>
            <w:r w:rsidRPr="00844E06">
              <w:rPr>
                <w:color w:val="231F20"/>
                <w:spacing w:val="7"/>
                <w:kern w:val="16"/>
                <w:szCs w:val="24"/>
              </w:rPr>
              <w:t>________________</w:t>
            </w:r>
          </w:p>
        </w:tc>
      </w:tr>
    </w:tbl>
    <w:p w14:paraId="3DC5E3C2" w14:textId="3FFCD12C" w:rsidR="00B6458D" w:rsidRPr="00844E06" w:rsidRDefault="00B6458D" w:rsidP="007D5DA8">
      <w:pPr>
        <w:pStyle w:val="a9"/>
        <w:tabs>
          <w:tab w:val="clear" w:pos="4677"/>
          <w:tab w:val="center" w:pos="6804"/>
        </w:tabs>
        <w:ind w:firstLine="6804"/>
        <w:jc w:val="both"/>
        <w:rPr>
          <w:szCs w:val="24"/>
        </w:rPr>
      </w:pPr>
      <w:r w:rsidRPr="00844E06">
        <w:rPr>
          <w:szCs w:val="24"/>
        </w:rPr>
        <w:t>От: _____________________________________</w:t>
      </w:r>
    </w:p>
    <w:p w14:paraId="6BBF4E2F" w14:textId="18B0CF7A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>Адрес электронной почты: ________________________</w:t>
      </w:r>
    </w:p>
    <w:p w14:paraId="25275092" w14:textId="011CA0F5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>Адрес места нахождения/ получения почтовой корреспонденции: ___________________________________</w:t>
      </w:r>
    </w:p>
    <w:p w14:paraId="704AAF4D" w14:textId="00D6E705" w:rsidR="00B6458D" w:rsidRPr="00844E06" w:rsidRDefault="00B6458D" w:rsidP="007D5DA8">
      <w:pPr>
        <w:pStyle w:val="a9"/>
        <w:tabs>
          <w:tab w:val="clear" w:pos="4677"/>
          <w:tab w:val="clear" w:pos="9355"/>
          <w:tab w:val="center" w:pos="6804"/>
        </w:tabs>
        <w:ind w:left="6804"/>
        <w:jc w:val="both"/>
        <w:rPr>
          <w:szCs w:val="24"/>
        </w:rPr>
      </w:pPr>
    </w:p>
    <w:p w14:paraId="55F9EBEB" w14:textId="77777777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Кому: АО «ЩЛЗ» </w:t>
      </w:r>
    </w:p>
    <w:p w14:paraId="6FDC748E" w14:textId="77777777" w:rsidR="00237E0D" w:rsidRPr="00844E06" w:rsidRDefault="00237E0D" w:rsidP="00237E0D">
      <w:pPr>
        <w:pStyle w:val="a9"/>
        <w:tabs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Адрес электронной почты для направления ответа на запрос: </w:t>
      </w:r>
      <w:hyperlink r:id="rId8" w:history="1">
        <w:r w:rsidRPr="00844E06">
          <w:rPr>
            <w:rStyle w:val="a6"/>
            <w:szCs w:val="24"/>
          </w:rPr>
          <w:t>zakupki@shlz.ru</w:t>
        </w:r>
      </w:hyperlink>
    </w:p>
    <w:p w14:paraId="777051C9" w14:textId="77777777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Адрес места получения почтовой корреспонденции: 108851, г. Москва, </w:t>
      </w:r>
    </w:p>
    <w:p w14:paraId="2AFE82EF" w14:textId="2592CCAA" w:rsidR="00237E0D" w:rsidRPr="00844E06" w:rsidRDefault="00237E0D" w:rsidP="00237E0D">
      <w:pPr>
        <w:pStyle w:val="a9"/>
        <w:tabs>
          <w:tab w:val="clear" w:pos="4677"/>
          <w:tab w:val="center" w:pos="6804"/>
        </w:tabs>
        <w:ind w:left="6804"/>
        <w:jc w:val="both"/>
        <w:rPr>
          <w:szCs w:val="24"/>
        </w:rPr>
      </w:pPr>
      <w:r w:rsidRPr="00844E06">
        <w:rPr>
          <w:szCs w:val="24"/>
        </w:rPr>
        <w:t xml:space="preserve">г. Щербинка, ул. Первомайская, д. 6, </w:t>
      </w:r>
      <w:proofErr w:type="spellStart"/>
      <w:r w:rsidRPr="00844E06">
        <w:rPr>
          <w:szCs w:val="24"/>
        </w:rPr>
        <w:t>эт</w:t>
      </w:r>
      <w:proofErr w:type="spellEnd"/>
      <w:r w:rsidRPr="00844E06">
        <w:rPr>
          <w:szCs w:val="24"/>
        </w:rPr>
        <w:t xml:space="preserve">. 2, </w:t>
      </w:r>
      <w:proofErr w:type="spellStart"/>
      <w:r w:rsidRPr="00844E06">
        <w:rPr>
          <w:szCs w:val="24"/>
        </w:rPr>
        <w:t>каб</w:t>
      </w:r>
      <w:proofErr w:type="spellEnd"/>
      <w:r w:rsidRPr="00844E06">
        <w:rPr>
          <w:szCs w:val="24"/>
        </w:rPr>
        <w:t>. 201</w:t>
      </w:r>
    </w:p>
    <w:p w14:paraId="1EFE9354" w14:textId="5048F31A" w:rsidR="00B6458D" w:rsidRPr="00844E06" w:rsidRDefault="00B6458D" w:rsidP="007D5DA8">
      <w:pPr>
        <w:pStyle w:val="a9"/>
        <w:ind w:left="6804" w:firstLine="4678"/>
        <w:jc w:val="both"/>
        <w:rPr>
          <w:szCs w:val="24"/>
        </w:rPr>
      </w:pPr>
    </w:p>
    <w:p w14:paraId="2766BFFB" w14:textId="39EE131C" w:rsidR="00B6458D" w:rsidRPr="00844E06" w:rsidRDefault="00B6458D" w:rsidP="00B6458D">
      <w:pPr>
        <w:jc w:val="center"/>
        <w:rPr>
          <w:b/>
          <w:szCs w:val="24"/>
        </w:rPr>
      </w:pPr>
      <w:r w:rsidRPr="00844E06">
        <w:rPr>
          <w:b/>
          <w:szCs w:val="24"/>
        </w:rPr>
        <w:t>Коммерческое предложение</w:t>
      </w:r>
    </w:p>
    <w:p w14:paraId="2BDFB815" w14:textId="7C07A5A9" w:rsidR="00B6458D" w:rsidRPr="00844E06" w:rsidRDefault="00B6458D" w:rsidP="00B6458D">
      <w:pPr>
        <w:pStyle w:val="a9"/>
        <w:rPr>
          <w:szCs w:val="24"/>
        </w:rPr>
      </w:pPr>
    </w:p>
    <w:p w14:paraId="40A5C470" w14:textId="0BF9A406" w:rsidR="00B6458D" w:rsidRPr="00844E06" w:rsidRDefault="00233DA2" w:rsidP="00B6458D">
      <w:pPr>
        <w:pStyle w:val="a9"/>
        <w:ind w:firstLine="567"/>
        <w:jc w:val="both"/>
        <w:rPr>
          <w:bCs/>
          <w:szCs w:val="24"/>
        </w:rPr>
      </w:pPr>
      <w:r w:rsidRPr="00844E06">
        <w:rPr>
          <w:szCs w:val="24"/>
        </w:rPr>
        <w:t>В ответ на з</w:t>
      </w:r>
      <w:r w:rsidR="004544B0" w:rsidRPr="00844E06">
        <w:rPr>
          <w:szCs w:val="24"/>
        </w:rPr>
        <w:t>апрос от _____ № _____ _________</w:t>
      </w:r>
      <w:r w:rsidRPr="00844E06">
        <w:rPr>
          <w:szCs w:val="24"/>
        </w:rPr>
        <w:t xml:space="preserve">__________ </w:t>
      </w:r>
      <w:r w:rsidRPr="00844E06">
        <w:rPr>
          <w:i/>
          <w:szCs w:val="24"/>
        </w:rPr>
        <w:t>(указывается наименование Поставщика)</w:t>
      </w:r>
      <w:r w:rsidRPr="00844E06">
        <w:rPr>
          <w:szCs w:val="24"/>
        </w:rPr>
        <w:t>, рассмотрев направленное Техническое</w:t>
      </w:r>
      <w:r w:rsidR="002201A6" w:rsidRPr="00844E06">
        <w:rPr>
          <w:szCs w:val="24"/>
        </w:rPr>
        <w:t xml:space="preserve"> задание</w:t>
      </w:r>
      <w:r w:rsidRPr="00844E06">
        <w:rPr>
          <w:szCs w:val="24"/>
        </w:rPr>
        <w:t xml:space="preserve"> </w:t>
      </w:r>
      <w:r w:rsidR="009D7D4A" w:rsidRPr="00844E06">
        <w:rPr>
          <w:szCs w:val="24"/>
        </w:rPr>
        <w:t>на поставку</w:t>
      </w:r>
      <w:r w:rsidR="00253138" w:rsidRPr="00844E06">
        <w:rPr>
          <w:szCs w:val="24"/>
        </w:rPr>
        <w:t xml:space="preserve"> </w:t>
      </w:r>
      <w:r w:rsidR="002C19DD" w:rsidRPr="002C19DD">
        <w:rPr>
          <w:bCs/>
          <w:color w:val="000000" w:themeColor="text1"/>
          <w:szCs w:val="24"/>
        </w:rPr>
        <w:t>ленты полипропиленовой и пряжки</w:t>
      </w:r>
      <w:r w:rsidR="00844E06">
        <w:rPr>
          <w:bCs/>
          <w:color w:val="000000" w:themeColor="text1"/>
          <w:szCs w:val="24"/>
        </w:rPr>
        <w:t>,</w:t>
      </w:r>
      <w:r w:rsidR="00E631B5" w:rsidRPr="00844E06">
        <w:rPr>
          <w:bCs/>
          <w:color w:val="000000" w:themeColor="text1"/>
          <w:szCs w:val="24"/>
        </w:rPr>
        <w:t xml:space="preserve"> </w:t>
      </w:r>
      <w:r w:rsidR="00B6458D" w:rsidRPr="00844E06">
        <w:rPr>
          <w:szCs w:val="24"/>
        </w:rPr>
        <w:t>сообщает, что</w:t>
      </w:r>
      <w:r w:rsidR="00B6458D" w:rsidRPr="00844E06">
        <w:rPr>
          <w:i/>
          <w:szCs w:val="24"/>
        </w:rPr>
        <w:t xml:space="preserve"> предлагаемая нами цена товаров</w:t>
      </w:r>
      <w:r w:rsidR="00BF5432" w:rsidRPr="00844E06">
        <w:rPr>
          <w:i/>
          <w:szCs w:val="24"/>
        </w:rPr>
        <w:t xml:space="preserve"> с учетом объема </w:t>
      </w:r>
      <w:r w:rsidR="00092C66" w:rsidRPr="00844E06">
        <w:rPr>
          <w:i/>
          <w:szCs w:val="24"/>
        </w:rPr>
        <w:t xml:space="preserve">закупки </w:t>
      </w:r>
      <w:r w:rsidR="007D5DA8" w:rsidRPr="00844E06">
        <w:rPr>
          <w:i/>
          <w:szCs w:val="24"/>
        </w:rPr>
        <w:t>представлена в Таблице № 1</w:t>
      </w:r>
      <w:r w:rsidR="007D5DA8" w:rsidRPr="00844E06">
        <w:rPr>
          <w:szCs w:val="24"/>
        </w:rPr>
        <w:t xml:space="preserve">. Цены представлены </w:t>
      </w:r>
      <w:r w:rsidR="007D5DA8" w:rsidRPr="00844E06">
        <w:rPr>
          <w:bCs/>
          <w:szCs w:val="24"/>
        </w:rPr>
        <w:t xml:space="preserve">с учетом всех налогов (в том числе НДС в размере __%, если применимо), пошлин и сборов </w:t>
      </w:r>
      <w:r w:rsidR="00B6458D" w:rsidRPr="00844E06">
        <w:rPr>
          <w:bCs/>
          <w:szCs w:val="24"/>
        </w:rPr>
        <w:t>в соответствии с действующим законодательством Российской Федерации</w:t>
      </w:r>
      <w:r w:rsidR="007D5DA8" w:rsidRPr="00844E06">
        <w:rPr>
          <w:bCs/>
          <w:szCs w:val="24"/>
        </w:rPr>
        <w:t>.</w:t>
      </w:r>
    </w:p>
    <w:p w14:paraId="69B19171" w14:textId="244FF94A" w:rsidR="00DF0BBA" w:rsidRPr="00844E06" w:rsidRDefault="00DF0BBA" w:rsidP="00B6458D">
      <w:pPr>
        <w:pStyle w:val="a9"/>
        <w:ind w:firstLine="567"/>
        <w:jc w:val="both"/>
        <w:rPr>
          <w:bCs/>
          <w:szCs w:val="24"/>
        </w:rPr>
      </w:pPr>
    </w:p>
    <w:p w14:paraId="0CB713A2" w14:textId="0A5C98F8" w:rsidR="00DF0BBA" w:rsidRDefault="00DF0BBA" w:rsidP="00DF0BBA">
      <w:pPr>
        <w:pStyle w:val="a9"/>
        <w:ind w:firstLine="567"/>
        <w:jc w:val="both"/>
        <w:rPr>
          <w:b/>
          <w:szCs w:val="24"/>
          <w:lang w:eastAsia="en-US"/>
        </w:rPr>
      </w:pPr>
      <w:r w:rsidRPr="00844E06">
        <w:rPr>
          <w:b/>
          <w:szCs w:val="24"/>
          <w:lang w:eastAsia="en-US"/>
        </w:rPr>
        <w:t xml:space="preserve">Стоимость товара не подлежит изменению </w:t>
      </w:r>
      <w:r w:rsidR="00844E06">
        <w:rPr>
          <w:b/>
          <w:szCs w:val="24"/>
          <w:lang w:eastAsia="en-US"/>
        </w:rPr>
        <w:t>в течение 1 (одного) года с даты заключения договора</w:t>
      </w:r>
      <w:r w:rsidRPr="00844E06">
        <w:rPr>
          <w:b/>
          <w:szCs w:val="24"/>
          <w:lang w:eastAsia="en-US"/>
        </w:rPr>
        <w:t>.</w:t>
      </w:r>
    </w:p>
    <w:p w14:paraId="1D650B15" w14:textId="1B06E312" w:rsidR="008C5BEC" w:rsidRDefault="008C5BEC" w:rsidP="00DF0BBA">
      <w:pPr>
        <w:pStyle w:val="a9"/>
        <w:ind w:firstLine="567"/>
        <w:jc w:val="both"/>
        <w:rPr>
          <w:b/>
          <w:szCs w:val="24"/>
          <w:lang w:eastAsia="en-US"/>
        </w:rPr>
      </w:pPr>
    </w:p>
    <w:p w14:paraId="043E8349" w14:textId="2CB851EF" w:rsidR="008C5BEC" w:rsidRPr="002C19DD" w:rsidRDefault="008C5BEC" w:rsidP="008C5BEC">
      <w:pPr>
        <w:pStyle w:val="a9"/>
        <w:ind w:firstLine="567"/>
        <w:jc w:val="both"/>
        <w:rPr>
          <w:szCs w:val="24"/>
          <w:lang w:eastAsia="en-US"/>
        </w:rPr>
      </w:pPr>
      <w:r w:rsidRPr="002C19DD">
        <w:rPr>
          <w:szCs w:val="24"/>
          <w:lang w:eastAsia="en-US"/>
        </w:rPr>
        <w:t>Период поставки: 2 (два) года с даты заключения договора.</w:t>
      </w:r>
    </w:p>
    <w:p w14:paraId="7794D1BE" w14:textId="2073FE14" w:rsidR="00506B44" w:rsidRPr="002C19DD" w:rsidRDefault="00506B44" w:rsidP="00B6458D">
      <w:pPr>
        <w:pStyle w:val="a9"/>
        <w:ind w:firstLine="567"/>
        <w:jc w:val="both"/>
        <w:rPr>
          <w:bCs/>
          <w:szCs w:val="24"/>
        </w:rPr>
      </w:pPr>
    </w:p>
    <w:p w14:paraId="1CE70196" w14:textId="3E36E4A7" w:rsidR="00506B44" w:rsidRPr="002C19DD" w:rsidRDefault="00506B44" w:rsidP="00092C66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 xml:space="preserve">Доставка </w:t>
      </w:r>
      <w:r w:rsidR="00C75482" w:rsidRPr="002C19DD">
        <w:rPr>
          <w:bCs/>
          <w:szCs w:val="24"/>
        </w:rPr>
        <w:t xml:space="preserve">и упаковка </w:t>
      </w:r>
      <w:r w:rsidRPr="002C19DD">
        <w:rPr>
          <w:bCs/>
          <w:szCs w:val="24"/>
        </w:rPr>
        <w:t>включен</w:t>
      </w:r>
      <w:r w:rsidR="00C75482" w:rsidRPr="002C19DD">
        <w:rPr>
          <w:bCs/>
          <w:szCs w:val="24"/>
        </w:rPr>
        <w:t>ы</w:t>
      </w:r>
      <w:r w:rsidRPr="002C19DD">
        <w:rPr>
          <w:bCs/>
          <w:szCs w:val="24"/>
        </w:rPr>
        <w:t xml:space="preserve"> в стоимость </w:t>
      </w:r>
      <w:r w:rsidR="00EE6918" w:rsidRPr="002C19DD">
        <w:rPr>
          <w:bCs/>
          <w:szCs w:val="24"/>
        </w:rPr>
        <w:t>Т</w:t>
      </w:r>
      <w:r w:rsidR="00092C66" w:rsidRPr="002C19DD">
        <w:rPr>
          <w:bCs/>
          <w:szCs w:val="24"/>
        </w:rPr>
        <w:t>овара (доставка силами и за счет Поставщика путем доставки на склад Покупателя по адресу: г. Москва, г. Щербинка, ул. Первомайская, д. 6).</w:t>
      </w:r>
    </w:p>
    <w:p w14:paraId="7D3E24EB" w14:textId="34E1404D" w:rsidR="00092C66" w:rsidRPr="002C19DD" w:rsidRDefault="00092C66" w:rsidP="00B6458D">
      <w:pPr>
        <w:pStyle w:val="a9"/>
        <w:ind w:firstLine="567"/>
        <w:jc w:val="both"/>
        <w:rPr>
          <w:bCs/>
          <w:szCs w:val="24"/>
        </w:rPr>
      </w:pPr>
    </w:p>
    <w:p w14:paraId="4799199D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>Порядок оплаты: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порядке: Покупатель производит оплату стоимости партии Товара в размере 100% (ста процентов) от ее стоимости, указанной в соответствующей Спецификации, в течение 45 (сорока пяти) календарных дней с даты поставки на склад Покупателя соответствующей партии Товара.</w:t>
      </w:r>
    </w:p>
    <w:p w14:paraId="57787280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</w:p>
    <w:p w14:paraId="42CD89DE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ab/>
        <w:t>Поставки Товара осуществляются на основании Заявки на месяц, поставки – равномерно, партиями, в течение месяца, указанного в Заявке Покупателя, в срок не более 10 (десяти) календарных дней с даты направления Заявки. Поставщик обязуется обеспечить возможность поставки (отгрузки) Товара в выходные и праздничные дни по требованию Заказчика.</w:t>
      </w:r>
    </w:p>
    <w:p w14:paraId="622EDCAB" w14:textId="77777777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</w:p>
    <w:p w14:paraId="3AD46FDA" w14:textId="708D7C1D" w:rsidR="008C5BEC" w:rsidRPr="002C19DD" w:rsidRDefault="008C5BEC" w:rsidP="008C5BEC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>Гарантийный срок на передаваемые по Договору Товары составляет не менее 60 (шестидесяти) месяцев с даты подписания Сторонами Товаросопроводительных документов на соответствующую партию Товара. Гарантийный срок распространяется на все детали и комплектующие Товара, в том числе подвергающиеся естественному износу.</w:t>
      </w:r>
    </w:p>
    <w:p w14:paraId="7EDF6AE1" w14:textId="77777777" w:rsidR="00EA3D56" w:rsidRPr="002C19DD" w:rsidRDefault="00EA3D56" w:rsidP="008C5BEC">
      <w:pPr>
        <w:pStyle w:val="a9"/>
        <w:ind w:firstLine="567"/>
        <w:jc w:val="both"/>
        <w:rPr>
          <w:bCs/>
          <w:szCs w:val="24"/>
        </w:rPr>
      </w:pPr>
    </w:p>
    <w:p w14:paraId="23FE3BCE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Статус контрагента: __________ </w:t>
      </w:r>
      <w:r w:rsidRPr="002C19DD">
        <w:rPr>
          <w:bCs/>
          <w:i/>
          <w:iCs/>
          <w:szCs w:val="24"/>
        </w:rPr>
        <w:t>производитель / дилер (подтверждается предоставлением соответствующего сертификата) / продавец.</w:t>
      </w:r>
    </w:p>
    <w:p w14:paraId="6B4911DE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6D3F6F27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Страна происхождения товара: _____________________ </w:t>
      </w:r>
      <w:r w:rsidRPr="002C19DD">
        <w:rPr>
          <w:bCs/>
          <w:i/>
          <w:iCs/>
          <w:szCs w:val="24"/>
        </w:rPr>
        <w:t>(в случае, если товары из Таблицы № 1 с различной страной происхождения, требуется указать информацию в следующем формате – пример: Россия – позиции 1-5; Китай – позиции 6-10)</w:t>
      </w:r>
    </w:p>
    <w:p w14:paraId="35980E99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2574DEEC" w14:textId="77777777" w:rsidR="00EA3D56" w:rsidRPr="002C19DD" w:rsidRDefault="00EA3D56" w:rsidP="00EA3D56">
      <w:pPr>
        <w:pStyle w:val="a9"/>
        <w:ind w:firstLine="567"/>
        <w:jc w:val="both"/>
        <w:rPr>
          <w:bCs/>
          <w:i/>
          <w:iCs/>
          <w:szCs w:val="24"/>
        </w:rPr>
      </w:pPr>
      <w:r w:rsidRPr="002C19DD">
        <w:rPr>
          <w:bCs/>
          <w:szCs w:val="24"/>
        </w:rPr>
        <w:t xml:space="preserve">Наименование производителя: _____________________ </w:t>
      </w:r>
      <w:r w:rsidRPr="002C19DD">
        <w:rPr>
          <w:bCs/>
          <w:i/>
          <w:iCs/>
          <w:szCs w:val="24"/>
        </w:rPr>
        <w:t>(в случае, если товары из Таблицы № 1 имеют различных производителей, требуется указать информацию в следующем формате – пример: «Производитель 1» – позиции 1-5; «Производитель 2» – позиции 6-10)</w:t>
      </w:r>
    </w:p>
    <w:p w14:paraId="0F98C753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</w:p>
    <w:p w14:paraId="7323687B" w14:textId="77777777" w:rsidR="00EA3D56" w:rsidRPr="002C19DD" w:rsidRDefault="00EA3D56" w:rsidP="00EA3D56">
      <w:pPr>
        <w:pStyle w:val="a9"/>
        <w:ind w:firstLine="567"/>
        <w:jc w:val="both"/>
        <w:rPr>
          <w:bCs/>
          <w:szCs w:val="24"/>
        </w:rPr>
      </w:pPr>
      <w:r w:rsidRPr="002C19DD">
        <w:rPr>
          <w:bCs/>
          <w:szCs w:val="24"/>
        </w:rPr>
        <w:t xml:space="preserve">Импортные компоненты и страна их происхождения: _____________________ </w:t>
      </w:r>
      <w:r w:rsidRPr="002C19DD">
        <w:rPr>
          <w:bCs/>
          <w:i/>
          <w:iCs/>
          <w:szCs w:val="24"/>
        </w:rPr>
        <w:t>(заполнить)</w:t>
      </w:r>
    </w:p>
    <w:p w14:paraId="1FDAB27D" w14:textId="77777777" w:rsidR="00EA3D56" w:rsidRPr="002C19DD" w:rsidRDefault="00EA3D56" w:rsidP="008C5BEC">
      <w:pPr>
        <w:pStyle w:val="a9"/>
        <w:ind w:firstLine="567"/>
        <w:jc w:val="both"/>
        <w:rPr>
          <w:bCs/>
          <w:szCs w:val="24"/>
        </w:rPr>
      </w:pPr>
    </w:p>
    <w:p w14:paraId="24D228BC" w14:textId="77777777" w:rsidR="008C5BEC" w:rsidRPr="002C19DD" w:rsidRDefault="008C5BEC" w:rsidP="00092C66">
      <w:pPr>
        <w:pStyle w:val="a9"/>
        <w:jc w:val="both"/>
        <w:rPr>
          <w:b/>
          <w:szCs w:val="24"/>
        </w:rPr>
      </w:pPr>
    </w:p>
    <w:p w14:paraId="6CF90169" w14:textId="362353A2" w:rsidR="007D5DA8" w:rsidRPr="002C19DD" w:rsidRDefault="007D5DA8" w:rsidP="00092C66">
      <w:pPr>
        <w:pStyle w:val="a9"/>
        <w:jc w:val="both"/>
        <w:rPr>
          <w:b/>
          <w:szCs w:val="24"/>
        </w:rPr>
      </w:pPr>
      <w:r w:rsidRPr="002C19DD">
        <w:rPr>
          <w:b/>
          <w:szCs w:val="24"/>
        </w:rPr>
        <w:t>Таблица № 1</w:t>
      </w:r>
    </w:p>
    <w:p w14:paraId="044C4167" w14:textId="7C75ADD5" w:rsidR="002C19DD" w:rsidRPr="002C19DD" w:rsidRDefault="002C19DD" w:rsidP="00092C66">
      <w:pPr>
        <w:pStyle w:val="a9"/>
        <w:jc w:val="both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247"/>
        <w:gridCol w:w="1342"/>
        <w:gridCol w:w="5402"/>
        <w:gridCol w:w="768"/>
        <w:gridCol w:w="1942"/>
        <w:gridCol w:w="1939"/>
      </w:tblGrid>
      <w:tr w:rsidR="003C5028" w:rsidRPr="004319B3" w14:paraId="46338E1F" w14:textId="2F7ED5A5" w:rsidTr="003C5028">
        <w:trPr>
          <w:trHeight w:val="1006"/>
          <w:jc w:val="center"/>
        </w:trPr>
        <w:tc>
          <w:tcPr>
            <w:tcW w:w="223" w:type="pct"/>
            <w:shd w:val="clear" w:color="auto" w:fill="auto"/>
            <w:vAlign w:val="center"/>
            <w:hideMark/>
          </w:tcPr>
          <w:p w14:paraId="69485AA9" w14:textId="77777777" w:rsidR="003C5028" w:rsidRPr="004319B3" w:rsidRDefault="003C5028" w:rsidP="002C19DD">
            <w:pPr>
              <w:rPr>
                <w:b/>
                <w:bCs/>
                <w:color w:val="000000"/>
                <w:szCs w:val="24"/>
              </w:rPr>
            </w:pPr>
            <w:r w:rsidRPr="004319B3">
              <w:rPr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787" w:type="pct"/>
            <w:vAlign w:val="center"/>
          </w:tcPr>
          <w:p w14:paraId="17CB079F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Наименование товара</w:t>
            </w:r>
          </w:p>
        </w:tc>
        <w:tc>
          <w:tcPr>
            <w:tcW w:w="470" w:type="pct"/>
          </w:tcPr>
          <w:p w14:paraId="62F02CC3" w14:textId="77777777" w:rsidR="003C5028" w:rsidRPr="004319B3" w:rsidRDefault="003C5028" w:rsidP="002C19D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319B3">
              <w:rPr>
                <w:b/>
                <w:bCs/>
                <w:color w:val="000000"/>
                <w:szCs w:val="24"/>
              </w:rPr>
              <w:t>Номенклатура в 1С</w:t>
            </w:r>
          </w:p>
        </w:tc>
        <w:tc>
          <w:tcPr>
            <w:tcW w:w="1892" w:type="pct"/>
            <w:shd w:val="clear" w:color="auto" w:fill="auto"/>
            <w:vAlign w:val="center"/>
            <w:hideMark/>
          </w:tcPr>
          <w:p w14:paraId="32F2120D" w14:textId="77777777" w:rsidR="003C5028" w:rsidRPr="004319B3" w:rsidRDefault="003C5028" w:rsidP="002C19D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319B3">
              <w:rPr>
                <w:b/>
                <w:bCs/>
                <w:color w:val="000000"/>
                <w:szCs w:val="24"/>
              </w:rPr>
              <w:t>Общие технические и функциональные характеристики АО «ЩЛЗ»</w:t>
            </w:r>
          </w:p>
        </w:tc>
        <w:tc>
          <w:tcPr>
            <w:tcW w:w="269" w:type="pct"/>
            <w:vAlign w:val="center"/>
          </w:tcPr>
          <w:p w14:paraId="0BAB5511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Ед. изм.</w:t>
            </w:r>
          </w:p>
        </w:tc>
        <w:tc>
          <w:tcPr>
            <w:tcW w:w="680" w:type="pct"/>
            <w:vAlign w:val="center"/>
          </w:tcPr>
          <w:p w14:paraId="7A5619DA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Стоимость</w:t>
            </w:r>
          </w:p>
          <w:p w14:paraId="542AAF50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за ед.,</w:t>
            </w:r>
          </w:p>
          <w:p w14:paraId="2FE9FCFF" w14:textId="0494784B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руб. без НДС</w:t>
            </w:r>
          </w:p>
        </w:tc>
        <w:tc>
          <w:tcPr>
            <w:tcW w:w="679" w:type="pct"/>
            <w:vAlign w:val="center"/>
          </w:tcPr>
          <w:p w14:paraId="4ED77BC2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Стоимость</w:t>
            </w:r>
          </w:p>
          <w:p w14:paraId="3BB3A941" w14:textId="77777777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за ед.,</w:t>
            </w:r>
          </w:p>
          <w:p w14:paraId="2FD6EBCA" w14:textId="7670EC0A" w:rsidR="003C5028" w:rsidRPr="004319B3" w:rsidRDefault="003C5028" w:rsidP="002C19DD">
            <w:pPr>
              <w:jc w:val="center"/>
              <w:rPr>
                <w:b/>
                <w:bCs/>
                <w:szCs w:val="24"/>
              </w:rPr>
            </w:pPr>
            <w:r w:rsidRPr="004319B3">
              <w:rPr>
                <w:b/>
                <w:bCs/>
                <w:szCs w:val="24"/>
              </w:rPr>
              <w:t>руб. в т.ч. НДС</w:t>
            </w:r>
          </w:p>
        </w:tc>
      </w:tr>
      <w:tr w:rsidR="003C5028" w:rsidRPr="004319B3" w14:paraId="3BFD9AD8" w14:textId="63207DD8" w:rsidTr="003C5028">
        <w:trPr>
          <w:trHeight w:val="969"/>
          <w:jc w:val="center"/>
        </w:trPr>
        <w:tc>
          <w:tcPr>
            <w:tcW w:w="223" w:type="pct"/>
            <w:shd w:val="clear" w:color="auto" w:fill="auto"/>
            <w:vAlign w:val="center"/>
          </w:tcPr>
          <w:p w14:paraId="42E0285C" w14:textId="77777777" w:rsidR="003C5028" w:rsidRPr="004319B3" w:rsidRDefault="003C5028" w:rsidP="00077EE1">
            <w:pPr>
              <w:jc w:val="center"/>
              <w:rPr>
                <w:bCs/>
                <w:color w:val="000000"/>
                <w:szCs w:val="24"/>
              </w:rPr>
            </w:pPr>
            <w:r w:rsidRPr="004319B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787" w:type="pct"/>
            <w:vAlign w:val="center"/>
          </w:tcPr>
          <w:p w14:paraId="2C7916E2" w14:textId="489240AB" w:rsidR="003C5028" w:rsidRPr="004319B3" w:rsidRDefault="003C5028" w:rsidP="00077EE1">
            <w:pPr>
              <w:rPr>
                <w:szCs w:val="24"/>
              </w:rPr>
            </w:pPr>
            <w:r w:rsidRPr="004319B3">
              <w:rPr>
                <w:color w:val="000000"/>
                <w:szCs w:val="24"/>
              </w:rPr>
              <w:t>Лента п</w:t>
            </w:r>
            <w:r w:rsidR="00126AC9">
              <w:rPr>
                <w:color w:val="000000"/>
                <w:szCs w:val="24"/>
              </w:rPr>
              <w:t>олипропиленовая</w:t>
            </w:r>
          </w:p>
        </w:tc>
        <w:tc>
          <w:tcPr>
            <w:tcW w:w="470" w:type="pct"/>
            <w:vAlign w:val="center"/>
          </w:tcPr>
          <w:p w14:paraId="3C6F9E30" w14:textId="77777777" w:rsidR="003C5028" w:rsidRPr="004319B3" w:rsidRDefault="003C5028" w:rsidP="00077EE1">
            <w:pPr>
              <w:jc w:val="center"/>
              <w:rPr>
                <w:bCs/>
                <w:szCs w:val="24"/>
                <w:lang w:val="en-US"/>
              </w:rPr>
            </w:pPr>
            <w:r w:rsidRPr="004319B3">
              <w:rPr>
                <w:color w:val="000000"/>
                <w:szCs w:val="24"/>
              </w:rPr>
              <w:t>000420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21147939" w14:textId="77777777" w:rsidR="003C5028" w:rsidRPr="004319B3" w:rsidRDefault="003C5028" w:rsidP="00077EE1">
            <w:pPr>
              <w:rPr>
                <w:b/>
                <w:szCs w:val="24"/>
                <w:u w:val="single"/>
              </w:rPr>
            </w:pPr>
            <w:r w:rsidRPr="004319B3">
              <w:rPr>
                <w:b/>
                <w:szCs w:val="24"/>
                <w:u w:val="single"/>
              </w:rPr>
              <w:t>Технические характеристики:</w:t>
            </w:r>
          </w:p>
          <w:p w14:paraId="297B34C2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Ленты должны иметь рифленую или гладкую поверхность, без расслоений и заусенцев. Волнистость по краю ленты не допускается. Не допускаются трещины, запрессованные складки, разрывы и сквозные отверстия, вмятины, механические повреждения.</w:t>
            </w:r>
          </w:p>
          <w:p w14:paraId="76A3C107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lastRenderedPageBreak/>
              <w:t xml:space="preserve">Материал — полипропилен; </w:t>
            </w:r>
          </w:p>
          <w:p w14:paraId="03311F7C" w14:textId="53A4E038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Размеры</w:t>
            </w:r>
            <w:r w:rsidR="00DA5CA6">
              <w:rPr>
                <w:bCs/>
                <w:szCs w:val="24"/>
              </w:rPr>
              <w:t xml:space="preserve"> </w:t>
            </w:r>
            <w:r w:rsidR="00CA4703">
              <w:rPr>
                <w:bCs/>
                <w:szCs w:val="24"/>
              </w:rPr>
              <w:t>(ширин</w:t>
            </w:r>
            <w:r w:rsidR="00DA5CA6">
              <w:rPr>
                <w:bCs/>
                <w:szCs w:val="24"/>
              </w:rPr>
              <w:t>а х толщина</w:t>
            </w:r>
            <w:r w:rsidR="00CA4703">
              <w:rPr>
                <w:bCs/>
                <w:szCs w:val="24"/>
              </w:rPr>
              <w:t>)</w:t>
            </w:r>
            <w:r w:rsidRPr="004319B3">
              <w:rPr>
                <w:bCs/>
                <w:szCs w:val="24"/>
              </w:rPr>
              <w:t>, мм — 15x0,8</w:t>
            </w:r>
            <w:r w:rsidR="00CA4703">
              <w:rPr>
                <w:bCs/>
                <w:szCs w:val="24"/>
              </w:rPr>
              <w:t>;</w:t>
            </w:r>
          </w:p>
          <w:p w14:paraId="0E9187EE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 xml:space="preserve">Разрывная нагрузка — 240 кгс; </w:t>
            </w:r>
          </w:p>
          <w:p w14:paraId="00186B91" w14:textId="0E84DB5D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szCs w:val="24"/>
              </w:rPr>
            </w:pPr>
            <w:r w:rsidRPr="004319B3">
              <w:rPr>
                <w:bCs/>
                <w:szCs w:val="24"/>
              </w:rPr>
              <w:t>Цвет — белый</w:t>
            </w:r>
          </w:p>
          <w:p w14:paraId="43E34356" w14:textId="1544C39C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szCs w:val="24"/>
              </w:rPr>
            </w:pPr>
            <w:r w:rsidRPr="004319B3">
              <w:rPr>
                <w:color w:val="000000"/>
                <w:szCs w:val="24"/>
              </w:rPr>
              <w:t xml:space="preserve">Лента п/пропилен поставляется </w:t>
            </w:r>
            <w:r w:rsidRPr="004319B3">
              <w:rPr>
                <w:bCs/>
                <w:szCs w:val="24"/>
              </w:rPr>
              <w:t>в виде рулонов (бобин)</w:t>
            </w:r>
            <w:r w:rsidR="00DA5CA6">
              <w:rPr>
                <w:bCs/>
                <w:szCs w:val="24"/>
              </w:rPr>
              <w:t xml:space="preserve"> длиной </w:t>
            </w:r>
            <w:r w:rsidR="00CA4703">
              <w:rPr>
                <w:bCs/>
                <w:szCs w:val="24"/>
              </w:rPr>
              <w:t>1500 м.</w:t>
            </w:r>
          </w:p>
          <w:p w14:paraId="009B13C9" w14:textId="77777777" w:rsidR="003C5028" w:rsidRPr="004319B3" w:rsidRDefault="003C5028" w:rsidP="00077EE1">
            <w:pPr>
              <w:rPr>
                <w:b/>
                <w:bCs/>
                <w:szCs w:val="24"/>
                <w:u w:val="single"/>
              </w:rPr>
            </w:pPr>
            <w:r w:rsidRPr="004319B3">
              <w:rPr>
                <w:b/>
                <w:bCs/>
                <w:szCs w:val="24"/>
                <w:u w:val="single"/>
              </w:rPr>
              <w:t>Внутренняя упаковка и маркировка:</w:t>
            </w:r>
          </w:p>
          <w:p w14:paraId="5852C974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Ленты выпускаются в виде рулонов (бобин), намотанных на бумажных шпулях (гильзах, втулках), имеющих цилиндрическую форму. Ленты, смотанные в бобины, закрепляют:</w:t>
            </w:r>
          </w:p>
          <w:p w14:paraId="7B075343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1557"/>
                <w:tab w:val="left" w:pos="1558"/>
              </w:tabs>
              <w:overflowPunct/>
              <w:adjustRightInd/>
              <w:spacing w:before="19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pacing w:val="-2"/>
                <w:szCs w:val="24"/>
              </w:rPr>
              <w:t>Скотчем;</w:t>
            </w:r>
          </w:p>
          <w:p w14:paraId="63121AC3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1557"/>
                <w:tab w:val="left" w:pos="1558"/>
              </w:tabs>
              <w:overflowPunct/>
              <w:adjustRightInd/>
              <w:spacing w:before="40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w w:val="95"/>
                <w:szCs w:val="24"/>
              </w:rPr>
              <w:t>Стрейч-</w:t>
            </w:r>
            <w:r w:rsidRPr="004319B3">
              <w:rPr>
                <w:spacing w:val="-2"/>
                <w:szCs w:val="24"/>
              </w:rPr>
              <w:t>пленкой;</w:t>
            </w:r>
          </w:p>
          <w:p w14:paraId="48999A8F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1554"/>
                <w:tab w:val="left" w:pos="1555"/>
              </w:tabs>
              <w:overflowPunct/>
              <w:adjustRightInd/>
              <w:spacing w:before="38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Полипропиленовой</w:t>
            </w:r>
            <w:r w:rsidRPr="004319B3">
              <w:rPr>
                <w:spacing w:val="-17"/>
                <w:szCs w:val="24"/>
              </w:rPr>
              <w:t xml:space="preserve"> </w:t>
            </w:r>
            <w:r w:rsidRPr="004319B3">
              <w:rPr>
                <w:szCs w:val="24"/>
              </w:rPr>
              <w:t>лентой</w:t>
            </w:r>
            <w:r w:rsidRPr="004319B3">
              <w:rPr>
                <w:spacing w:val="-13"/>
                <w:szCs w:val="24"/>
              </w:rPr>
              <w:t xml:space="preserve"> </w:t>
            </w:r>
            <w:r w:rsidRPr="004319B3">
              <w:rPr>
                <w:szCs w:val="24"/>
              </w:rPr>
              <w:t>с</w:t>
            </w:r>
            <w:r w:rsidRPr="004319B3">
              <w:rPr>
                <w:spacing w:val="-16"/>
                <w:szCs w:val="24"/>
              </w:rPr>
              <w:t xml:space="preserve"> </w:t>
            </w:r>
            <w:proofErr w:type="spellStart"/>
            <w:r w:rsidRPr="004319B3">
              <w:rPr>
                <w:szCs w:val="24"/>
              </w:rPr>
              <w:t>прошадкой</w:t>
            </w:r>
            <w:proofErr w:type="spellEnd"/>
            <w:r w:rsidRPr="004319B3">
              <w:rPr>
                <w:spacing w:val="4"/>
                <w:szCs w:val="24"/>
              </w:rPr>
              <w:t xml:space="preserve"> </w:t>
            </w:r>
            <w:r w:rsidRPr="004319B3">
              <w:rPr>
                <w:szCs w:val="24"/>
              </w:rPr>
              <w:t>защитных</w:t>
            </w:r>
            <w:r w:rsidRPr="004319B3">
              <w:rPr>
                <w:spacing w:val="-1"/>
                <w:szCs w:val="24"/>
              </w:rPr>
              <w:t xml:space="preserve"> </w:t>
            </w:r>
            <w:r w:rsidRPr="004319B3">
              <w:rPr>
                <w:spacing w:val="-2"/>
                <w:szCs w:val="24"/>
              </w:rPr>
              <w:t>уголков;</w:t>
            </w:r>
          </w:p>
          <w:p w14:paraId="47CB331F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1552"/>
                <w:tab w:val="left" w:pos="1553"/>
              </w:tabs>
              <w:overflowPunct/>
              <w:adjustRightInd/>
              <w:spacing w:before="40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Мягкой</w:t>
            </w:r>
            <w:r w:rsidRPr="004319B3">
              <w:rPr>
                <w:spacing w:val="-10"/>
                <w:szCs w:val="24"/>
              </w:rPr>
              <w:t xml:space="preserve"> </w:t>
            </w:r>
            <w:r w:rsidRPr="004319B3">
              <w:rPr>
                <w:szCs w:val="24"/>
              </w:rPr>
              <w:t>ПBX</w:t>
            </w:r>
            <w:r w:rsidRPr="004319B3">
              <w:rPr>
                <w:spacing w:val="-12"/>
                <w:szCs w:val="24"/>
              </w:rPr>
              <w:t xml:space="preserve"> </w:t>
            </w:r>
            <w:r w:rsidRPr="004319B3">
              <w:rPr>
                <w:szCs w:val="24"/>
              </w:rPr>
              <w:t>или</w:t>
            </w:r>
            <w:r w:rsidRPr="004319B3">
              <w:rPr>
                <w:spacing w:val="-12"/>
                <w:szCs w:val="24"/>
              </w:rPr>
              <w:t xml:space="preserve"> </w:t>
            </w:r>
            <w:r w:rsidRPr="004319B3">
              <w:rPr>
                <w:szCs w:val="24"/>
              </w:rPr>
              <w:t>другой</w:t>
            </w:r>
            <w:r w:rsidRPr="004319B3">
              <w:rPr>
                <w:spacing w:val="-4"/>
                <w:szCs w:val="24"/>
              </w:rPr>
              <w:t xml:space="preserve"> </w:t>
            </w:r>
            <w:r w:rsidRPr="004319B3">
              <w:rPr>
                <w:szCs w:val="24"/>
              </w:rPr>
              <w:t>лентой,</w:t>
            </w:r>
            <w:r w:rsidRPr="004319B3">
              <w:rPr>
                <w:spacing w:val="-3"/>
                <w:szCs w:val="24"/>
              </w:rPr>
              <w:t xml:space="preserve"> </w:t>
            </w:r>
            <w:r w:rsidRPr="004319B3">
              <w:rPr>
                <w:szCs w:val="24"/>
              </w:rPr>
              <w:t>не</w:t>
            </w:r>
            <w:r w:rsidRPr="004319B3">
              <w:rPr>
                <w:spacing w:val="-14"/>
                <w:szCs w:val="24"/>
              </w:rPr>
              <w:t xml:space="preserve"> </w:t>
            </w:r>
            <w:r w:rsidRPr="004319B3">
              <w:rPr>
                <w:szCs w:val="24"/>
              </w:rPr>
              <w:t>менее</w:t>
            </w:r>
            <w:r w:rsidRPr="004319B3">
              <w:rPr>
                <w:spacing w:val="-6"/>
                <w:szCs w:val="24"/>
              </w:rPr>
              <w:t xml:space="preserve"> </w:t>
            </w:r>
            <w:r w:rsidRPr="004319B3">
              <w:rPr>
                <w:szCs w:val="24"/>
              </w:rPr>
              <w:t>чем</w:t>
            </w:r>
            <w:r w:rsidRPr="004319B3">
              <w:rPr>
                <w:spacing w:val="-12"/>
                <w:szCs w:val="24"/>
              </w:rPr>
              <w:t xml:space="preserve"> </w:t>
            </w:r>
            <w:r w:rsidRPr="004319B3">
              <w:rPr>
                <w:szCs w:val="24"/>
              </w:rPr>
              <w:t>в</w:t>
            </w:r>
            <w:r w:rsidRPr="004319B3">
              <w:rPr>
                <w:spacing w:val="-16"/>
                <w:szCs w:val="24"/>
              </w:rPr>
              <w:t xml:space="preserve"> </w:t>
            </w:r>
            <w:r w:rsidRPr="004319B3">
              <w:rPr>
                <w:szCs w:val="24"/>
              </w:rPr>
              <w:t>трех</w:t>
            </w:r>
            <w:r w:rsidRPr="004319B3">
              <w:rPr>
                <w:spacing w:val="-10"/>
                <w:szCs w:val="24"/>
              </w:rPr>
              <w:t xml:space="preserve"> </w:t>
            </w:r>
            <w:r w:rsidRPr="004319B3">
              <w:rPr>
                <w:spacing w:val="-2"/>
                <w:szCs w:val="24"/>
              </w:rPr>
              <w:t>местах.</w:t>
            </w:r>
          </w:p>
          <w:p w14:paraId="5974F790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Лента не должна выступать за плоскость торца шпули (втулки, гильзы) более чем на 5 мм суммарно с двух сторон. Каждая бобина должна иметь маркировку с:</w:t>
            </w:r>
          </w:p>
          <w:p w14:paraId="774A3E34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2265"/>
                <w:tab w:val="left" w:pos="2266"/>
              </w:tabs>
              <w:overflowPunct/>
              <w:adjustRightInd/>
              <w:spacing w:before="174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w w:val="95"/>
                <w:szCs w:val="24"/>
              </w:rPr>
              <w:t>Обозначением</w:t>
            </w:r>
            <w:r w:rsidRPr="004319B3">
              <w:rPr>
                <w:spacing w:val="40"/>
                <w:szCs w:val="24"/>
              </w:rPr>
              <w:t xml:space="preserve"> </w:t>
            </w:r>
            <w:r w:rsidRPr="004319B3">
              <w:rPr>
                <w:w w:val="95"/>
                <w:szCs w:val="24"/>
              </w:rPr>
              <w:t>ленты</w:t>
            </w:r>
            <w:r w:rsidRPr="004319B3">
              <w:rPr>
                <w:spacing w:val="25"/>
                <w:szCs w:val="24"/>
              </w:rPr>
              <w:t xml:space="preserve"> </w:t>
            </w:r>
            <w:r w:rsidRPr="004319B3">
              <w:rPr>
                <w:w w:val="95"/>
                <w:szCs w:val="24"/>
              </w:rPr>
              <w:t>по</w:t>
            </w:r>
            <w:r w:rsidRPr="004319B3">
              <w:rPr>
                <w:spacing w:val="10"/>
                <w:szCs w:val="24"/>
              </w:rPr>
              <w:t xml:space="preserve"> </w:t>
            </w:r>
            <w:r w:rsidRPr="004319B3">
              <w:rPr>
                <w:spacing w:val="-5"/>
                <w:w w:val="95"/>
                <w:szCs w:val="24"/>
              </w:rPr>
              <w:t>ТУ;</w:t>
            </w:r>
          </w:p>
          <w:p w14:paraId="76414A7F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2264"/>
                <w:tab w:val="left" w:pos="2265"/>
              </w:tabs>
              <w:overflowPunct/>
              <w:adjustRightInd/>
              <w:spacing w:before="62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Датой</w:t>
            </w:r>
            <w:r w:rsidRPr="004319B3">
              <w:rPr>
                <w:spacing w:val="-14"/>
                <w:szCs w:val="24"/>
              </w:rPr>
              <w:t xml:space="preserve"> </w:t>
            </w:r>
            <w:r w:rsidRPr="004319B3">
              <w:rPr>
                <w:spacing w:val="-2"/>
                <w:szCs w:val="24"/>
              </w:rPr>
              <w:t>изготовления;</w:t>
            </w:r>
          </w:p>
          <w:p w14:paraId="41D3E2D9" w14:textId="77777777" w:rsidR="003C5028" w:rsidRPr="004319B3" w:rsidRDefault="003C5028" w:rsidP="002C19DD">
            <w:pPr>
              <w:pStyle w:val="ab"/>
              <w:widowControl w:val="0"/>
              <w:numPr>
                <w:ilvl w:val="0"/>
                <w:numId w:val="17"/>
              </w:numPr>
              <w:tabs>
                <w:tab w:val="left" w:pos="2260"/>
                <w:tab w:val="left" w:pos="2261"/>
              </w:tabs>
              <w:overflowPunct/>
              <w:adjustRightInd/>
              <w:spacing w:before="62"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Длины</w:t>
            </w:r>
            <w:r w:rsidRPr="004319B3">
              <w:rPr>
                <w:spacing w:val="-4"/>
                <w:szCs w:val="24"/>
              </w:rPr>
              <w:t xml:space="preserve"> </w:t>
            </w:r>
            <w:r w:rsidRPr="004319B3">
              <w:rPr>
                <w:szCs w:val="24"/>
              </w:rPr>
              <w:t>ленты</w:t>
            </w:r>
            <w:r w:rsidRPr="004319B3">
              <w:rPr>
                <w:spacing w:val="-5"/>
                <w:szCs w:val="24"/>
              </w:rPr>
              <w:t xml:space="preserve"> </w:t>
            </w:r>
            <w:r w:rsidRPr="004319B3">
              <w:rPr>
                <w:szCs w:val="24"/>
              </w:rPr>
              <w:t>в</w:t>
            </w:r>
            <w:r w:rsidRPr="004319B3">
              <w:rPr>
                <w:spacing w:val="-14"/>
                <w:szCs w:val="24"/>
              </w:rPr>
              <w:t xml:space="preserve"> </w:t>
            </w:r>
            <w:r w:rsidRPr="004319B3">
              <w:rPr>
                <w:spacing w:val="-2"/>
                <w:szCs w:val="24"/>
              </w:rPr>
              <w:t>бобине;</w:t>
            </w:r>
          </w:p>
          <w:p w14:paraId="78B26A48" w14:textId="77777777" w:rsidR="003C5028" w:rsidRPr="004319B3" w:rsidRDefault="003C5028" w:rsidP="002C19DD">
            <w:pPr>
              <w:pStyle w:val="ab"/>
              <w:numPr>
                <w:ilvl w:val="0"/>
                <w:numId w:val="17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w w:val="95"/>
                <w:szCs w:val="24"/>
              </w:rPr>
              <w:t>Штампом</w:t>
            </w:r>
            <w:r w:rsidRPr="004319B3">
              <w:rPr>
                <w:spacing w:val="46"/>
                <w:szCs w:val="24"/>
              </w:rPr>
              <w:t xml:space="preserve"> </w:t>
            </w:r>
            <w:r w:rsidRPr="004319B3">
              <w:rPr>
                <w:w w:val="95"/>
                <w:szCs w:val="24"/>
              </w:rPr>
              <w:t>отдела</w:t>
            </w:r>
            <w:r w:rsidRPr="004319B3">
              <w:rPr>
                <w:spacing w:val="27"/>
                <w:szCs w:val="24"/>
              </w:rPr>
              <w:t xml:space="preserve"> </w:t>
            </w:r>
            <w:r w:rsidRPr="004319B3">
              <w:rPr>
                <w:w w:val="95"/>
                <w:szCs w:val="24"/>
              </w:rPr>
              <w:t>технического</w:t>
            </w:r>
            <w:r w:rsidRPr="004319B3">
              <w:rPr>
                <w:spacing w:val="54"/>
                <w:szCs w:val="24"/>
              </w:rPr>
              <w:t xml:space="preserve"> </w:t>
            </w:r>
            <w:r w:rsidRPr="004319B3">
              <w:rPr>
                <w:spacing w:val="-2"/>
                <w:w w:val="95"/>
                <w:szCs w:val="24"/>
              </w:rPr>
              <w:t>контроля.</w:t>
            </w:r>
          </w:p>
          <w:p w14:paraId="6FA448FC" w14:textId="77777777" w:rsidR="003C5028" w:rsidRPr="004319B3" w:rsidRDefault="003C5028" w:rsidP="00077EE1">
            <w:pPr>
              <w:rPr>
                <w:b/>
                <w:bCs/>
                <w:szCs w:val="24"/>
                <w:u w:val="single"/>
              </w:rPr>
            </w:pPr>
            <w:r w:rsidRPr="004319B3">
              <w:rPr>
                <w:b/>
                <w:bCs/>
                <w:szCs w:val="24"/>
                <w:u w:val="single"/>
              </w:rPr>
              <w:t>Транспортная упаковка:</w:t>
            </w:r>
          </w:p>
          <w:p w14:paraId="0C90DD11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Транспортная упаковка должна защищать внутреннюю упаковку изделия от механических факторов и атмосферных осадков, а также обеспечивать удобство погрузочно-</w:t>
            </w:r>
            <w:r w:rsidRPr="004319B3">
              <w:rPr>
                <w:bCs/>
                <w:szCs w:val="24"/>
              </w:rPr>
              <w:lastRenderedPageBreak/>
              <w:t>разгрузочных работ, транспортирования, хранения;</w:t>
            </w:r>
          </w:p>
          <w:p w14:paraId="2C7D8FD9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Бобины упаковываются в горизонтальном положении на поддон (Европоддон), формируя транспортный пакет. При упаковке между бобинами может укладываться картонная прокладка</w:t>
            </w:r>
          </w:p>
          <w:p w14:paraId="680433EC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Маркировка, наносимая на транспортный пакет (на самоклеящемся ярлыке или на обычном, вложенным в самоклеящейся карман-пакет с клапаном) или указываемая в товаросопроводительной документации, должна нести информацию:</w:t>
            </w:r>
          </w:p>
          <w:p w14:paraId="0448D881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Наименование или товарный знак производителя;</w:t>
            </w:r>
          </w:p>
          <w:p w14:paraId="79A67253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Цвет;</w:t>
            </w:r>
          </w:p>
          <w:p w14:paraId="017CD377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Наименование изделия;</w:t>
            </w:r>
          </w:p>
          <w:p w14:paraId="2CC932B4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Количество бобин в таре;</w:t>
            </w:r>
          </w:p>
          <w:p w14:paraId="3DAAFF41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Дату изготовления (месяц, год), номер смены;</w:t>
            </w:r>
          </w:p>
          <w:p w14:paraId="640F3A1D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Гарантийный срок хранения;</w:t>
            </w:r>
          </w:p>
          <w:p w14:paraId="3735566F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Необходимые манипуляционные знаки;</w:t>
            </w:r>
          </w:p>
          <w:p w14:paraId="1441A962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Условия хранения и транспортирования</w:t>
            </w:r>
          </w:p>
          <w:p w14:paraId="360BCBE6" w14:textId="77777777" w:rsidR="003C5028" w:rsidRPr="004319B3" w:rsidRDefault="003C5028" w:rsidP="002C19DD">
            <w:pPr>
              <w:pStyle w:val="ab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Cs/>
                <w:szCs w:val="24"/>
              </w:rPr>
            </w:pPr>
            <w:r w:rsidRPr="004319B3">
              <w:rPr>
                <w:bCs/>
                <w:szCs w:val="24"/>
              </w:rPr>
              <w:t>Масса (брутто/нетто).</w:t>
            </w:r>
          </w:p>
        </w:tc>
        <w:tc>
          <w:tcPr>
            <w:tcW w:w="269" w:type="pct"/>
            <w:vAlign w:val="center"/>
          </w:tcPr>
          <w:p w14:paraId="7D9A1257" w14:textId="77777777" w:rsidR="003C5028" w:rsidRPr="004319B3" w:rsidRDefault="003C5028" w:rsidP="00077EE1">
            <w:pPr>
              <w:jc w:val="center"/>
              <w:rPr>
                <w:color w:val="000000"/>
                <w:szCs w:val="24"/>
                <w:lang w:bidi="ru-RU"/>
              </w:rPr>
            </w:pPr>
            <w:r w:rsidRPr="004319B3">
              <w:rPr>
                <w:szCs w:val="24"/>
              </w:rPr>
              <w:lastRenderedPageBreak/>
              <w:t>шт.</w:t>
            </w:r>
          </w:p>
        </w:tc>
        <w:tc>
          <w:tcPr>
            <w:tcW w:w="680" w:type="pct"/>
          </w:tcPr>
          <w:p w14:paraId="6E39FAC1" w14:textId="77777777" w:rsidR="003C5028" w:rsidRPr="004319B3" w:rsidRDefault="003C5028" w:rsidP="00077EE1">
            <w:pPr>
              <w:jc w:val="center"/>
              <w:rPr>
                <w:szCs w:val="24"/>
              </w:rPr>
            </w:pPr>
          </w:p>
        </w:tc>
        <w:tc>
          <w:tcPr>
            <w:tcW w:w="679" w:type="pct"/>
          </w:tcPr>
          <w:p w14:paraId="7088C306" w14:textId="77777777" w:rsidR="003C5028" w:rsidRPr="004319B3" w:rsidRDefault="003C5028" w:rsidP="00077EE1">
            <w:pPr>
              <w:jc w:val="center"/>
              <w:rPr>
                <w:szCs w:val="24"/>
              </w:rPr>
            </w:pPr>
          </w:p>
        </w:tc>
      </w:tr>
      <w:tr w:rsidR="003C5028" w:rsidRPr="004319B3" w14:paraId="3054DC28" w14:textId="49AEAB2D" w:rsidTr="003C5028">
        <w:trPr>
          <w:trHeight w:val="969"/>
          <w:jc w:val="center"/>
        </w:trPr>
        <w:tc>
          <w:tcPr>
            <w:tcW w:w="223" w:type="pct"/>
            <w:shd w:val="clear" w:color="auto" w:fill="auto"/>
            <w:vAlign w:val="center"/>
          </w:tcPr>
          <w:p w14:paraId="0B2A33C1" w14:textId="77777777" w:rsidR="003C5028" w:rsidRPr="004319B3" w:rsidRDefault="003C5028" w:rsidP="00077EE1">
            <w:pPr>
              <w:jc w:val="center"/>
              <w:rPr>
                <w:bCs/>
                <w:color w:val="000000"/>
                <w:szCs w:val="24"/>
              </w:rPr>
            </w:pPr>
            <w:r w:rsidRPr="004319B3">
              <w:rPr>
                <w:bCs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787" w:type="pct"/>
            <w:vAlign w:val="center"/>
          </w:tcPr>
          <w:p w14:paraId="6D101A13" w14:textId="77777777" w:rsidR="003C5028" w:rsidRPr="004319B3" w:rsidRDefault="003C5028" w:rsidP="00077EE1">
            <w:pPr>
              <w:rPr>
                <w:szCs w:val="24"/>
              </w:rPr>
            </w:pPr>
            <w:r w:rsidRPr="004319B3">
              <w:rPr>
                <w:color w:val="000000"/>
                <w:szCs w:val="24"/>
              </w:rPr>
              <w:t>Пряжка 15-16 мм для ПП ленты</w:t>
            </w:r>
          </w:p>
        </w:tc>
        <w:tc>
          <w:tcPr>
            <w:tcW w:w="470" w:type="pct"/>
            <w:vAlign w:val="center"/>
          </w:tcPr>
          <w:p w14:paraId="1DC53621" w14:textId="77777777" w:rsidR="003C5028" w:rsidRPr="004319B3" w:rsidRDefault="003C5028" w:rsidP="00077EE1">
            <w:pPr>
              <w:jc w:val="center"/>
              <w:rPr>
                <w:szCs w:val="24"/>
              </w:rPr>
            </w:pPr>
            <w:r w:rsidRPr="004319B3">
              <w:rPr>
                <w:color w:val="000000"/>
                <w:szCs w:val="24"/>
              </w:rPr>
              <w:t>122618</w:t>
            </w:r>
          </w:p>
        </w:tc>
        <w:tc>
          <w:tcPr>
            <w:tcW w:w="1892" w:type="pct"/>
            <w:shd w:val="clear" w:color="auto" w:fill="auto"/>
            <w:vAlign w:val="center"/>
          </w:tcPr>
          <w:p w14:paraId="31BA40C5" w14:textId="77777777" w:rsidR="003C5028" w:rsidRPr="004319B3" w:rsidRDefault="003C5028" w:rsidP="00077EE1">
            <w:pPr>
              <w:rPr>
                <w:b/>
                <w:szCs w:val="24"/>
                <w:u w:val="single"/>
              </w:rPr>
            </w:pPr>
            <w:r w:rsidRPr="004319B3">
              <w:rPr>
                <w:b/>
                <w:szCs w:val="24"/>
                <w:u w:val="single"/>
              </w:rPr>
              <w:t>Технические характеристики</w:t>
            </w:r>
          </w:p>
          <w:p w14:paraId="5153828F" w14:textId="6FD4C55D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Пряжка PRl6</w:t>
            </w:r>
            <w:r w:rsidR="00126AC9">
              <w:rPr>
                <w:szCs w:val="24"/>
              </w:rPr>
              <w:t xml:space="preserve"> </w:t>
            </w:r>
            <w:proofErr w:type="spellStart"/>
            <w:r w:rsidRPr="004319B3">
              <w:rPr>
                <w:szCs w:val="24"/>
              </w:rPr>
              <w:t>oц</w:t>
            </w:r>
            <w:proofErr w:type="spellEnd"/>
            <w:r w:rsidRPr="004319B3">
              <w:rPr>
                <w:szCs w:val="24"/>
              </w:rPr>
              <w:t xml:space="preserve"> изготавливается из стальной оцинкованной пружинной проволоки диаметром 3-3,6мм. Применяется для ПП ленты шириной 15-16 мм.</w:t>
            </w:r>
          </w:p>
          <w:p w14:paraId="0BC47C3F" w14:textId="77777777" w:rsidR="003C5028" w:rsidRPr="004319B3" w:rsidRDefault="003C5028" w:rsidP="00077EE1">
            <w:pPr>
              <w:rPr>
                <w:b/>
                <w:szCs w:val="24"/>
                <w:u w:val="single"/>
              </w:rPr>
            </w:pPr>
            <w:r w:rsidRPr="004319B3">
              <w:rPr>
                <w:b/>
                <w:szCs w:val="24"/>
                <w:u w:val="single"/>
              </w:rPr>
              <w:t>Внутренняя упаковка и маркировка</w:t>
            </w:r>
          </w:p>
          <w:p w14:paraId="0BDF3DA1" w14:textId="50A480E9" w:rsidR="003C5028" w:rsidRPr="004319B3" w:rsidRDefault="003C5028" w:rsidP="00077EE1">
            <w:pPr>
              <w:rPr>
                <w:szCs w:val="24"/>
              </w:rPr>
            </w:pPr>
            <w:r w:rsidRPr="004319B3">
              <w:rPr>
                <w:szCs w:val="24"/>
              </w:rPr>
              <w:t>Каждая коробка должна иметь маркировку с:</w:t>
            </w:r>
          </w:p>
          <w:p w14:paraId="0E4BFA92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Пряжки должны быть расфасованы в картонные короба по 1000 шт. Каждая коробка должна иметь маркировку с:</w:t>
            </w:r>
          </w:p>
          <w:p w14:paraId="13D8658B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lastRenderedPageBreak/>
              <w:t>Наименованием завода-изготовителя;</w:t>
            </w:r>
          </w:p>
          <w:p w14:paraId="6FBC494E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Обозначением пряжки по ТУ;</w:t>
            </w:r>
          </w:p>
          <w:p w14:paraId="25551DF0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Датой изготовления;</w:t>
            </w:r>
          </w:p>
          <w:p w14:paraId="4D6A498B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Массы, кг;</w:t>
            </w:r>
          </w:p>
          <w:p w14:paraId="01942CAC" w14:textId="77777777" w:rsidR="003C5028" w:rsidRPr="004319B3" w:rsidRDefault="003C5028" w:rsidP="002C19DD">
            <w:pPr>
              <w:pStyle w:val="ab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Штампом отдела технического контроля.</w:t>
            </w:r>
          </w:p>
          <w:p w14:paraId="2C82676D" w14:textId="77777777" w:rsidR="003C5028" w:rsidRPr="004319B3" w:rsidRDefault="003C5028" w:rsidP="00077EE1">
            <w:pPr>
              <w:rPr>
                <w:b/>
                <w:szCs w:val="24"/>
                <w:u w:val="single"/>
              </w:rPr>
            </w:pPr>
            <w:r w:rsidRPr="004319B3">
              <w:rPr>
                <w:b/>
                <w:szCs w:val="24"/>
                <w:u w:val="single"/>
              </w:rPr>
              <w:t>Транспортная упаковка:</w:t>
            </w:r>
          </w:p>
          <w:p w14:paraId="21C68922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Транспортная упаковка должна защищать внутреннюю упаковку изделия от механических факторов и атмосферных осадков, а также обеспечивать удобство погрузочно-разгрузочных работ, транспортирования, хранения;</w:t>
            </w:r>
          </w:p>
          <w:p w14:paraId="588795BC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Пряжки в картонных коробках упаковываются на поддон (Европоддон), формируя транспортный пакет. Маркировка, наносимая на транспортный пакет (на самоклеящемся ярлыке или на обычном, вложенным в самоклеящейся карман- пакет с клапаном) или указываемая в товаросопроводительной документации, должна нести информацию:</w:t>
            </w:r>
          </w:p>
          <w:p w14:paraId="64882E37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Наименование или товарный знак производителя;</w:t>
            </w:r>
          </w:p>
          <w:p w14:paraId="5761DF20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Наименование изделия;</w:t>
            </w:r>
          </w:p>
          <w:p w14:paraId="60B9C516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Количество внутренней упаковки в таре;</w:t>
            </w:r>
          </w:p>
          <w:p w14:paraId="51CABD80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Дату изготовления (месяц, год), номер смены;</w:t>
            </w:r>
          </w:p>
          <w:p w14:paraId="69D4AF8A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Гарантийный срок хранения;</w:t>
            </w:r>
          </w:p>
          <w:p w14:paraId="1F5F2B62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Необходимые манипуляционные знаки;</w:t>
            </w:r>
          </w:p>
          <w:p w14:paraId="211017CF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r w:rsidRPr="004319B3">
              <w:rPr>
                <w:szCs w:val="24"/>
              </w:rPr>
              <w:t>Условия хранения и транспортирования;</w:t>
            </w:r>
          </w:p>
          <w:p w14:paraId="016E2570" w14:textId="77777777" w:rsidR="003C5028" w:rsidRPr="004319B3" w:rsidRDefault="003C5028" w:rsidP="002C19DD">
            <w:pPr>
              <w:pStyle w:val="ab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Cs w:val="24"/>
              </w:rPr>
            </w:pPr>
            <w:proofErr w:type="spellStart"/>
            <w:r w:rsidRPr="004319B3">
              <w:rPr>
                <w:szCs w:val="24"/>
              </w:rPr>
              <w:t>Macca</w:t>
            </w:r>
            <w:proofErr w:type="spellEnd"/>
            <w:r w:rsidRPr="004319B3">
              <w:rPr>
                <w:szCs w:val="24"/>
              </w:rPr>
              <w:t xml:space="preserve"> (</w:t>
            </w:r>
            <w:proofErr w:type="spellStart"/>
            <w:r w:rsidRPr="004319B3">
              <w:rPr>
                <w:szCs w:val="24"/>
              </w:rPr>
              <w:t>брушо</w:t>
            </w:r>
            <w:proofErr w:type="spellEnd"/>
            <w:r w:rsidRPr="004319B3">
              <w:rPr>
                <w:szCs w:val="24"/>
              </w:rPr>
              <w:t>/нетто).</w:t>
            </w:r>
          </w:p>
          <w:p w14:paraId="799EE6DE" w14:textId="77777777" w:rsidR="003C5028" w:rsidRPr="004319B3" w:rsidRDefault="003C5028" w:rsidP="00077EE1">
            <w:pPr>
              <w:pStyle w:val="ab"/>
              <w:rPr>
                <w:b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600BC0CB" w14:textId="77777777" w:rsidR="003C5028" w:rsidRPr="004319B3" w:rsidRDefault="003C5028" w:rsidP="00077EE1">
            <w:pPr>
              <w:jc w:val="center"/>
              <w:rPr>
                <w:color w:val="000000"/>
                <w:szCs w:val="24"/>
                <w:lang w:bidi="ru-RU"/>
              </w:rPr>
            </w:pPr>
            <w:r w:rsidRPr="004319B3">
              <w:rPr>
                <w:szCs w:val="24"/>
              </w:rPr>
              <w:lastRenderedPageBreak/>
              <w:t>шт.</w:t>
            </w:r>
          </w:p>
        </w:tc>
        <w:tc>
          <w:tcPr>
            <w:tcW w:w="680" w:type="pct"/>
          </w:tcPr>
          <w:p w14:paraId="1064C755" w14:textId="77777777" w:rsidR="003C5028" w:rsidRPr="004319B3" w:rsidRDefault="003C5028" w:rsidP="00077EE1">
            <w:pPr>
              <w:jc w:val="center"/>
              <w:rPr>
                <w:szCs w:val="24"/>
              </w:rPr>
            </w:pPr>
          </w:p>
        </w:tc>
        <w:tc>
          <w:tcPr>
            <w:tcW w:w="679" w:type="pct"/>
          </w:tcPr>
          <w:p w14:paraId="4CE9A9B3" w14:textId="77777777" w:rsidR="003C5028" w:rsidRPr="004319B3" w:rsidRDefault="003C5028" w:rsidP="00077EE1">
            <w:pPr>
              <w:jc w:val="center"/>
              <w:rPr>
                <w:szCs w:val="24"/>
              </w:rPr>
            </w:pPr>
          </w:p>
        </w:tc>
      </w:tr>
    </w:tbl>
    <w:p w14:paraId="499AC508" w14:textId="77777777" w:rsidR="002C19DD" w:rsidRPr="00844E06" w:rsidRDefault="002C19DD" w:rsidP="00092C66">
      <w:pPr>
        <w:pStyle w:val="a9"/>
        <w:jc w:val="both"/>
        <w:rPr>
          <w:b/>
          <w:szCs w:val="24"/>
        </w:rPr>
      </w:pPr>
    </w:p>
    <w:p w14:paraId="610965F1" w14:textId="6E4512BB" w:rsidR="009346D6" w:rsidRDefault="009346D6" w:rsidP="00092C66">
      <w:pPr>
        <w:pStyle w:val="a9"/>
        <w:jc w:val="both"/>
        <w:rPr>
          <w:b/>
          <w:szCs w:val="24"/>
        </w:rPr>
      </w:pPr>
    </w:p>
    <w:p w14:paraId="6AEC86C5" w14:textId="0EFB10B5" w:rsidR="009346D6" w:rsidRPr="004319B3" w:rsidRDefault="009346D6" w:rsidP="00092C66">
      <w:pPr>
        <w:pStyle w:val="a9"/>
        <w:jc w:val="both"/>
        <w:rPr>
          <w:b/>
          <w:szCs w:val="24"/>
        </w:rPr>
      </w:pPr>
    </w:p>
    <w:p w14:paraId="50BC9AD6" w14:textId="77777777" w:rsidR="009346D6" w:rsidRPr="004319B3" w:rsidRDefault="009346D6" w:rsidP="00092C66">
      <w:pPr>
        <w:pStyle w:val="a9"/>
        <w:jc w:val="both"/>
        <w:rPr>
          <w:b/>
          <w:szCs w:val="24"/>
        </w:rPr>
      </w:pPr>
    </w:p>
    <w:p w14:paraId="7925D2A0" w14:textId="77777777" w:rsidR="00092C66" w:rsidRPr="004319B3" w:rsidRDefault="00092C66" w:rsidP="00B6458D">
      <w:pPr>
        <w:pStyle w:val="a9"/>
        <w:jc w:val="both"/>
        <w:rPr>
          <w:i/>
          <w:szCs w:val="24"/>
        </w:rPr>
      </w:pPr>
    </w:p>
    <w:p w14:paraId="7DDFD1D3" w14:textId="77777777" w:rsidR="00303A76" w:rsidRPr="004319B3" w:rsidRDefault="00303A76" w:rsidP="00303A76">
      <w:pPr>
        <w:ind w:firstLine="709"/>
        <w:jc w:val="both"/>
        <w:rPr>
          <w:b/>
          <w:i/>
          <w:szCs w:val="24"/>
        </w:rPr>
      </w:pPr>
      <w:r w:rsidRPr="004319B3">
        <w:rPr>
          <w:b/>
          <w:i/>
          <w:szCs w:val="24"/>
        </w:rPr>
        <w:t>Снижение предлагаемой нами цены исполнения договора может быть обусловлено изменением следующих условий исполнения договора, положений Технического задания _____________________.</w:t>
      </w:r>
    </w:p>
    <w:p w14:paraId="0E81772E" w14:textId="77777777" w:rsidR="00303A76" w:rsidRPr="004319B3" w:rsidRDefault="00303A76" w:rsidP="00303A76">
      <w:pPr>
        <w:ind w:firstLine="709"/>
        <w:jc w:val="both"/>
        <w:rPr>
          <w:b/>
          <w:i/>
          <w:szCs w:val="24"/>
        </w:rPr>
      </w:pPr>
    </w:p>
    <w:p w14:paraId="17C5C601" w14:textId="32754555" w:rsidR="00303A76" w:rsidRPr="004319B3" w:rsidRDefault="00303A76" w:rsidP="00303A76">
      <w:pPr>
        <w:ind w:firstLine="709"/>
        <w:jc w:val="both"/>
        <w:rPr>
          <w:szCs w:val="24"/>
        </w:rPr>
      </w:pPr>
      <w:r w:rsidRPr="004319B3">
        <w:rPr>
          <w:szCs w:val="24"/>
        </w:rPr>
        <w:t xml:space="preserve">Увеличение предлагаемой нами цены исполнения договора на следующий плановый период (не ранее чем через 1 год с момента заключения договора) может быть обусловлено следующими факторами </w:t>
      </w:r>
      <w:r w:rsidRPr="004319B3">
        <w:rPr>
          <w:i/>
          <w:szCs w:val="24"/>
        </w:rPr>
        <w:t>_____________________(заполнить).</w:t>
      </w:r>
      <w:r w:rsidRPr="004319B3">
        <w:rPr>
          <w:szCs w:val="24"/>
        </w:rPr>
        <w:t xml:space="preserve"> *</w:t>
      </w:r>
    </w:p>
    <w:p w14:paraId="57F1A492" w14:textId="77777777" w:rsidR="00303A76" w:rsidRPr="004319B3" w:rsidRDefault="00303A76" w:rsidP="00303A76">
      <w:pPr>
        <w:ind w:firstLine="709"/>
        <w:jc w:val="both"/>
        <w:rPr>
          <w:szCs w:val="24"/>
        </w:rPr>
      </w:pPr>
    </w:p>
    <w:p w14:paraId="1949C0E0" w14:textId="77777777" w:rsidR="00303A76" w:rsidRPr="004319B3" w:rsidRDefault="00303A76" w:rsidP="00303A76">
      <w:pPr>
        <w:ind w:firstLine="709"/>
        <w:jc w:val="both"/>
        <w:rPr>
          <w:bCs/>
          <w:iCs/>
          <w:szCs w:val="24"/>
        </w:rPr>
      </w:pPr>
      <w:proofErr w:type="gramStart"/>
      <w:r w:rsidRPr="004319B3">
        <w:rPr>
          <w:szCs w:val="24"/>
        </w:rPr>
        <w:t>*например</w:t>
      </w:r>
      <w:proofErr w:type="gramEnd"/>
      <w:r w:rsidRPr="004319B3">
        <w:rPr>
          <w:szCs w:val="24"/>
        </w:rPr>
        <w:t xml:space="preserve">, поставляемый товар или используемые комплектующие являются иностранными </w:t>
      </w:r>
      <w:r w:rsidRPr="004319B3">
        <w:rPr>
          <w:i/>
          <w:szCs w:val="24"/>
        </w:rPr>
        <w:t>(указать страну происхождения)</w:t>
      </w:r>
      <w:r w:rsidRPr="004319B3">
        <w:rPr>
          <w:szCs w:val="24"/>
        </w:rPr>
        <w:t xml:space="preserve">, изменение </w:t>
      </w:r>
      <w:r w:rsidRPr="004319B3">
        <w:rPr>
          <w:bCs/>
          <w:iCs/>
          <w:szCs w:val="24"/>
        </w:rPr>
        <w:t xml:space="preserve">стоимости производителем </w:t>
      </w:r>
      <w:r w:rsidRPr="004319B3">
        <w:rPr>
          <w:bCs/>
          <w:i/>
          <w:iCs/>
          <w:szCs w:val="24"/>
        </w:rPr>
        <w:t>(указать наименование производителя)</w:t>
      </w:r>
      <w:r w:rsidRPr="004319B3">
        <w:rPr>
          <w:bCs/>
          <w:iCs/>
          <w:szCs w:val="24"/>
        </w:rPr>
        <w:t>, изменение стоимости ресурсов, материалов, необходимых для исполнения договора, расходов на доставку, изменение размера таможенных пошлин, условий кредитного договора и т.д.</w:t>
      </w:r>
    </w:p>
    <w:p w14:paraId="3D7900CE" w14:textId="77777777" w:rsidR="00303A76" w:rsidRPr="004319B3" w:rsidRDefault="00303A76" w:rsidP="00303A76">
      <w:pPr>
        <w:pStyle w:val="4"/>
        <w:rPr>
          <w:rFonts w:ascii="Times New Roman" w:hAnsi="Times New Roman"/>
          <w:szCs w:val="24"/>
        </w:rPr>
      </w:pPr>
    </w:p>
    <w:p w14:paraId="690D5E91" w14:textId="77777777" w:rsidR="00E61F30" w:rsidRPr="004319B3" w:rsidRDefault="00E61F30" w:rsidP="00B6458D">
      <w:pPr>
        <w:pStyle w:val="4"/>
        <w:rPr>
          <w:rFonts w:ascii="Times New Roman" w:hAnsi="Times New Roman"/>
          <w:szCs w:val="24"/>
        </w:rPr>
      </w:pPr>
    </w:p>
    <w:p w14:paraId="173A2CDE" w14:textId="3F458508" w:rsidR="00B6458D" w:rsidRPr="004319B3" w:rsidRDefault="00B6458D" w:rsidP="00B6458D">
      <w:pPr>
        <w:pStyle w:val="4"/>
        <w:rPr>
          <w:rFonts w:ascii="Times New Roman" w:hAnsi="Times New Roman"/>
          <w:szCs w:val="24"/>
        </w:rPr>
      </w:pPr>
      <w:r w:rsidRPr="004319B3">
        <w:rPr>
          <w:rFonts w:ascii="Times New Roman" w:hAnsi="Times New Roman"/>
          <w:szCs w:val="24"/>
        </w:rPr>
        <w:t xml:space="preserve">Уполномоченное лицо _________________ </w:t>
      </w:r>
    </w:p>
    <w:p w14:paraId="2DD7EBBC" w14:textId="77777777" w:rsidR="00B6458D" w:rsidRPr="004319B3" w:rsidRDefault="00B6458D" w:rsidP="00B6458D">
      <w:pPr>
        <w:pStyle w:val="4"/>
        <w:rPr>
          <w:rFonts w:ascii="Times New Roman" w:hAnsi="Times New Roman"/>
          <w:i/>
          <w:szCs w:val="24"/>
        </w:rPr>
      </w:pPr>
      <w:r w:rsidRPr="004319B3">
        <w:rPr>
          <w:rFonts w:ascii="Times New Roman" w:hAnsi="Times New Roman"/>
          <w:i/>
          <w:szCs w:val="24"/>
        </w:rPr>
        <w:t>(ФИО, подпись, печать организации</w:t>
      </w:r>
      <w:r w:rsidRPr="004319B3">
        <w:rPr>
          <w:rFonts w:ascii="Times New Roman" w:hAnsi="Times New Roman"/>
          <w:szCs w:val="24"/>
        </w:rPr>
        <w:t>)</w:t>
      </w:r>
    </w:p>
    <w:p w14:paraId="4F7B4FC8" w14:textId="77777777" w:rsidR="00B6458D" w:rsidRPr="004319B3" w:rsidRDefault="00B6458D" w:rsidP="00B6458D">
      <w:pPr>
        <w:tabs>
          <w:tab w:val="left" w:pos="426"/>
        </w:tabs>
        <w:ind w:right="195"/>
        <w:rPr>
          <w:szCs w:val="24"/>
        </w:rPr>
      </w:pPr>
    </w:p>
    <w:sectPr w:rsidR="00B6458D" w:rsidRPr="004319B3" w:rsidSect="00844E06">
      <w:footerReference w:type="default" r:id="rId9"/>
      <w:pgSz w:w="16838" w:h="11906" w:orient="landscape" w:code="9"/>
      <w:pgMar w:top="1134" w:right="1134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00EB" w14:textId="77777777" w:rsidR="003269D9" w:rsidRDefault="003269D9">
      <w:r>
        <w:separator/>
      </w:r>
    </w:p>
  </w:endnote>
  <w:endnote w:type="continuationSeparator" w:id="0">
    <w:p w14:paraId="5B5B9AF2" w14:textId="77777777" w:rsidR="003269D9" w:rsidRDefault="0032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B8C3" w14:textId="0198DF0D" w:rsidR="00F31D27" w:rsidRDefault="00F31D2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51BED">
      <w:rPr>
        <w:noProof/>
      </w:rPr>
      <w:t>3</w:t>
    </w:r>
    <w:r>
      <w:rPr>
        <w:noProof/>
      </w:rPr>
      <w:fldChar w:fldCharType="end"/>
    </w:r>
  </w:p>
  <w:p w14:paraId="216EE762" w14:textId="77777777" w:rsidR="00F31D27" w:rsidRDefault="00F31D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86B" w14:textId="77777777" w:rsidR="003269D9" w:rsidRDefault="003269D9">
      <w:r>
        <w:separator/>
      </w:r>
    </w:p>
  </w:footnote>
  <w:footnote w:type="continuationSeparator" w:id="0">
    <w:p w14:paraId="6C434FD4" w14:textId="77777777" w:rsidR="003269D9" w:rsidRDefault="0032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056AD4"/>
    <w:multiLevelType w:val="hybridMultilevel"/>
    <w:tmpl w:val="29E81D7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306"/>
    <w:multiLevelType w:val="hybridMultilevel"/>
    <w:tmpl w:val="27427C1C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0B6D"/>
    <w:multiLevelType w:val="hybridMultilevel"/>
    <w:tmpl w:val="FF58701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CAD448D"/>
    <w:multiLevelType w:val="hybridMultilevel"/>
    <w:tmpl w:val="0D78EF3C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0707"/>
    <w:multiLevelType w:val="hybridMultilevel"/>
    <w:tmpl w:val="E07A2A76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6F8B"/>
    <w:multiLevelType w:val="hybridMultilevel"/>
    <w:tmpl w:val="6EC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2D1"/>
    <w:multiLevelType w:val="hybridMultilevel"/>
    <w:tmpl w:val="CA0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47B5C"/>
    <w:multiLevelType w:val="hybridMultilevel"/>
    <w:tmpl w:val="8784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F6C"/>
    <w:multiLevelType w:val="hybridMultilevel"/>
    <w:tmpl w:val="DA8480D2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B3D28"/>
    <w:multiLevelType w:val="hybridMultilevel"/>
    <w:tmpl w:val="ED5447A0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5B48"/>
    <w:multiLevelType w:val="hybridMultilevel"/>
    <w:tmpl w:val="42F058FE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2A23"/>
    <w:multiLevelType w:val="hybridMultilevel"/>
    <w:tmpl w:val="8430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69C9"/>
    <w:multiLevelType w:val="hybridMultilevel"/>
    <w:tmpl w:val="6EC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C0D"/>
    <w:multiLevelType w:val="hybridMultilevel"/>
    <w:tmpl w:val="2E782572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77F4A"/>
    <w:multiLevelType w:val="hybridMultilevel"/>
    <w:tmpl w:val="271253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1C0AA3"/>
    <w:multiLevelType w:val="hybridMultilevel"/>
    <w:tmpl w:val="5E426F76"/>
    <w:lvl w:ilvl="0" w:tplc="140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70790"/>
    <w:multiLevelType w:val="hybridMultilevel"/>
    <w:tmpl w:val="BE4C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B52E8"/>
    <w:multiLevelType w:val="hybridMultilevel"/>
    <w:tmpl w:val="C8AC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242"/>
    <w:multiLevelType w:val="hybridMultilevel"/>
    <w:tmpl w:val="D97AD572"/>
    <w:lvl w:ilvl="0" w:tplc="93688E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2B7EAB"/>
    <w:multiLevelType w:val="hybridMultilevel"/>
    <w:tmpl w:val="632290C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4CA248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0"/>
  </w:num>
  <w:num w:numId="9">
    <w:abstractNumId w:val="19"/>
  </w:num>
  <w:num w:numId="10">
    <w:abstractNumId w:val="4"/>
  </w:num>
  <w:num w:numId="11">
    <w:abstractNumId w:val="16"/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18"/>
  </w:num>
  <w:num w:numId="18">
    <w:abstractNumId w:val="12"/>
  </w:num>
  <w:num w:numId="19">
    <w:abstractNumId w:val="15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5"/>
    <w:rsid w:val="000018DA"/>
    <w:rsid w:val="00001AC6"/>
    <w:rsid w:val="00007412"/>
    <w:rsid w:val="00011965"/>
    <w:rsid w:val="00011C7C"/>
    <w:rsid w:val="00012B11"/>
    <w:rsid w:val="00014B3C"/>
    <w:rsid w:val="00014E50"/>
    <w:rsid w:val="00020AA2"/>
    <w:rsid w:val="00022C7B"/>
    <w:rsid w:val="000231B7"/>
    <w:rsid w:val="000242A5"/>
    <w:rsid w:val="000242E9"/>
    <w:rsid w:val="0002443E"/>
    <w:rsid w:val="00025F60"/>
    <w:rsid w:val="00026F06"/>
    <w:rsid w:val="00031999"/>
    <w:rsid w:val="00037F96"/>
    <w:rsid w:val="00040901"/>
    <w:rsid w:val="0004161A"/>
    <w:rsid w:val="0004554A"/>
    <w:rsid w:val="00046D4B"/>
    <w:rsid w:val="000516EA"/>
    <w:rsid w:val="00051847"/>
    <w:rsid w:val="00052904"/>
    <w:rsid w:val="00055297"/>
    <w:rsid w:val="00056C23"/>
    <w:rsid w:val="00060BF1"/>
    <w:rsid w:val="00060C73"/>
    <w:rsid w:val="00061987"/>
    <w:rsid w:val="00064962"/>
    <w:rsid w:val="00066DBD"/>
    <w:rsid w:val="00066E40"/>
    <w:rsid w:val="00070946"/>
    <w:rsid w:val="00072195"/>
    <w:rsid w:val="00072AAA"/>
    <w:rsid w:val="00072D8B"/>
    <w:rsid w:val="00074D3E"/>
    <w:rsid w:val="00082A67"/>
    <w:rsid w:val="00085134"/>
    <w:rsid w:val="00086521"/>
    <w:rsid w:val="0008714B"/>
    <w:rsid w:val="00092885"/>
    <w:rsid w:val="00092C66"/>
    <w:rsid w:val="0009494E"/>
    <w:rsid w:val="00095A4E"/>
    <w:rsid w:val="00095DD7"/>
    <w:rsid w:val="000A059B"/>
    <w:rsid w:val="000A40E6"/>
    <w:rsid w:val="000A4737"/>
    <w:rsid w:val="000A4A6A"/>
    <w:rsid w:val="000A7255"/>
    <w:rsid w:val="000A74AD"/>
    <w:rsid w:val="000A7E51"/>
    <w:rsid w:val="000B1364"/>
    <w:rsid w:val="000B207B"/>
    <w:rsid w:val="000C0352"/>
    <w:rsid w:val="000C22BE"/>
    <w:rsid w:val="000C361C"/>
    <w:rsid w:val="000C4681"/>
    <w:rsid w:val="000C744F"/>
    <w:rsid w:val="000D1E15"/>
    <w:rsid w:val="000D56BC"/>
    <w:rsid w:val="000D5B9D"/>
    <w:rsid w:val="000D6BB0"/>
    <w:rsid w:val="000D7C05"/>
    <w:rsid w:val="000D7E24"/>
    <w:rsid w:val="000E102D"/>
    <w:rsid w:val="000E1B69"/>
    <w:rsid w:val="000E4EDC"/>
    <w:rsid w:val="000E51D6"/>
    <w:rsid w:val="000E7047"/>
    <w:rsid w:val="000F18BD"/>
    <w:rsid w:val="000F18DA"/>
    <w:rsid w:val="000F3D68"/>
    <w:rsid w:val="000F4B30"/>
    <w:rsid w:val="000F7760"/>
    <w:rsid w:val="0010206E"/>
    <w:rsid w:val="00102785"/>
    <w:rsid w:val="001035ED"/>
    <w:rsid w:val="001037D3"/>
    <w:rsid w:val="00103C16"/>
    <w:rsid w:val="00103DC8"/>
    <w:rsid w:val="001051A3"/>
    <w:rsid w:val="001054C0"/>
    <w:rsid w:val="00111818"/>
    <w:rsid w:val="00113E2B"/>
    <w:rsid w:val="0012015A"/>
    <w:rsid w:val="001204D3"/>
    <w:rsid w:val="00125497"/>
    <w:rsid w:val="00126AC9"/>
    <w:rsid w:val="0013081C"/>
    <w:rsid w:val="00134108"/>
    <w:rsid w:val="00135CEB"/>
    <w:rsid w:val="00140AC3"/>
    <w:rsid w:val="00141208"/>
    <w:rsid w:val="001418E5"/>
    <w:rsid w:val="0014614B"/>
    <w:rsid w:val="00147CCA"/>
    <w:rsid w:val="001527AA"/>
    <w:rsid w:val="00152CA6"/>
    <w:rsid w:val="001537F6"/>
    <w:rsid w:val="0015394B"/>
    <w:rsid w:val="00153EE9"/>
    <w:rsid w:val="0015756B"/>
    <w:rsid w:val="00160141"/>
    <w:rsid w:val="00162200"/>
    <w:rsid w:val="00163BF4"/>
    <w:rsid w:val="00165323"/>
    <w:rsid w:val="0016543E"/>
    <w:rsid w:val="00166713"/>
    <w:rsid w:val="00172166"/>
    <w:rsid w:val="001769AB"/>
    <w:rsid w:val="00181F0C"/>
    <w:rsid w:val="00181FE4"/>
    <w:rsid w:val="00185E93"/>
    <w:rsid w:val="00186058"/>
    <w:rsid w:val="00187304"/>
    <w:rsid w:val="00187484"/>
    <w:rsid w:val="00190DAA"/>
    <w:rsid w:val="00192DA0"/>
    <w:rsid w:val="00196088"/>
    <w:rsid w:val="00196094"/>
    <w:rsid w:val="001A0665"/>
    <w:rsid w:val="001A30C3"/>
    <w:rsid w:val="001A3E57"/>
    <w:rsid w:val="001A6772"/>
    <w:rsid w:val="001A7A55"/>
    <w:rsid w:val="001B02DB"/>
    <w:rsid w:val="001B4BD4"/>
    <w:rsid w:val="001B6203"/>
    <w:rsid w:val="001B6A16"/>
    <w:rsid w:val="001C28A6"/>
    <w:rsid w:val="001C30A1"/>
    <w:rsid w:val="001C3557"/>
    <w:rsid w:val="001C3DE6"/>
    <w:rsid w:val="001C471F"/>
    <w:rsid w:val="001D4E08"/>
    <w:rsid w:val="001E06EB"/>
    <w:rsid w:val="001E1902"/>
    <w:rsid w:val="001E4727"/>
    <w:rsid w:val="001E7A95"/>
    <w:rsid w:val="001F0673"/>
    <w:rsid w:val="001F20E3"/>
    <w:rsid w:val="001F73ED"/>
    <w:rsid w:val="0020315F"/>
    <w:rsid w:val="00203875"/>
    <w:rsid w:val="0020477B"/>
    <w:rsid w:val="00204A7A"/>
    <w:rsid w:val="0021081E"/>
    <w:rsid w:val="0021292C"/>
    <w:rsid w:val="0021378B"/>
    <w:rsid w:val="0021456A"/>
    <w:rsid w:val="002178B4"/>
    <w:rsid w:val="002201A6"/>
    <w:rsid w:val="00223F6F"/>
    <w:rsid w:val="00224161"/>
    <w:rsid w:val="00225208"/>
    <w:rsid w:val="002259B9"/>
    <w:rsid w:val="00233BDD"/>
    <w:rsid w:val="00233DA2"/>
    <w:rsid w:val="00236303"/>
    <w:rsid w:val="00237E0D"/>
    <w:rsid w:val="0024033E"/>
    <w:rsid w:val="00243DCE"/>
    <w:rsid w:val="00244C54"/>
    <w:rsid w:val="00250EC0"/>
    <w:rsid w:val="00253138"/>
    <w:rsid w:val="00254276"/>
    <w:rsid w:val="002544A7"/>
    <w:rsid w:val="0025502B"/>
    <w:rsid w:val="00255937"/>
    <w:rsid w:val="00257000"/>
    <w:rsid w:val="00260B23"/>
    <w:rsid w:val="0026358A"/>
    <w:rsid w:val="00264FD7"/>
    <w:rsid w:val="0026506F"/>
    <w:rsid w:val="0027702E"/>
    <w:rsid w:val="0027784B"/>
    <w:rsid w:val="002816C7"/>
    <w:rsid w:val="002828BC"/>
    <w:rsid w:val="00282BB6"/>
    <w:rsid w:val="0028411D"/>
    <w:rsid w:val="00291AE9"/>
    <w:rsid w:val="002975CA"/>
    <w:rsid w:val="002A045E"/>
    <w:rsid w:val="002A0B41"/>
    <w:rsid w:val="002A0B67"/>
    <w:rsid w:val="002A0EE5"/>
    <w:rsid w:val="002A357C"/>
    <w:rsid w:val="002A6178"/>
    <w:rsid w:val="002B5159"/>
    <w:rsid w:val="002B5354"/>
    <w:rsid w:val="002B5BCD"/>
    <w:rsid w:val="002B5D06"/>
    <w:rsid w:val="002C0106"/>
    <w:rsid w:val="002C19DD"/>
    <w:rsid w:val="002C2944"/>
    <w:rsid w:val="002C304C"/>
    <w:rsid w:val="002C7516"/>
    <w:rsid w:val="002C7F2E"/>
    <w:rsid w:val="002D04B5"/>
    <w:rsid w:val="002D0527"/>
    <w:rsid w:val="002D24A7"/>
    <w:rsid w:val="002D3640"/>
    <w:rsid w:val="002D3B1D"/>
    <w:rsid w:val="002D53F7"/>
    <w:rsid w:val="002D7AB9"/>
    <w:rsid w:val="002E080D"/>
    <w:rsid w:val="002E2557"/>
    <w:rsid w:val="002E4D53"/>
    <w:rsid w:val="002E5FE0"/>
    <w:rsid w:val="002F0200"/>
    <w:rsid w:val="002F0299"/>
    <w:rsid w:val="002F3358"/>
    <w:rsid w:val="002F5E93"/>
    <w:rsid w:val="00301CD3"/>
    <w:rsid w:val="003033A2"/>
    <w:rsid w:val="003037BC"/>
    <w:rsid w:val="00303A76"/>
    <w:rsid w:val="003057CE"/>
    <w:rsid w:val="00311576"/>
    <w:rsid w:val="00313657"/>
    <w:rsid w:val="00314DD6"/>
    <w:rsid w:val="00314F5D"/>
    <w:rsid w:val="0031656C"/>
    <w:rsid w:val="00316710"/>
    <w:rsid w:val="0032044D"/>
    <w:rsid w:val="00324127"/>
    <w:rsid w:val="00325351"/>
    <w:rsid w:val="003269D9"/>
    <w:rsid w:val="003273D8"/>
    <w:rsid w:val="003302DF"/>
    <w:rsid w:val="0033046A"/>
    <w:rsid w:val="003340FB"/>
    <w:rsid w:val="00335721"/>
    <w:rsid w:val="00336F5E"/>
    <w:rsid w:val="003400A2"/>
    <w:rsid w:val="00340185"/>
    <w:rsid w:val="00341B1C"/>
    <w:rsid w:val="00347A43"/>
    <w:rsid w:val="00354869"/>
    <w:rsid w:val="00354E89"/>
    <w:rsid w:val="00355209"/>
    <w:rsid w:val="0036425B"/>
    <w:rsid w:val="00367C86"/>
    <w:rsid w:val="00372195"/>
    <w:rsid w:val="00374B2A"/>
    <w:rsid w:val="00381566"/>
    <w:rsid w:val="003816D7"/>
    <w:rsid w:val="0038207F"/>
    <w:rsid w:val="00382828"/>
    <w:rsid w:val="00383822"/>
    <w:rsid w:val="003914FE"/>
    <w:rsid w:val="003934B8"/>
    <w:rsid w:val="0039601A"/>
    <w:rsid w:val="003975A8"/>
    <w:rsid w:val="00397B4B"/>
    <w:rsid w:val="003A063C"/>
    <w:rsid w:val="003A3F63"/>
    <w:rsid w:val="003A59ED"/>
    <w:rsid w:val="003B03C0"/>
    <w:rsid w:val="003B17EE"/>
    <w:rsid w:val="003B330D"/>
    <w:rsid w:val="003B4792"/>
    <w:rsid w:val="003C0336"/>
    <w:rsid w:val="003C5028"/>
    <w:rsid w:val="003D4053"/>
    <w:rsid w:val="003D6D87"/>
    <w:rsid w:val="003E25DC"/>
    <w:rsid w:val="003E401B"/>
    <w:rsid w:val="003E493C"/>
    <w:rsid w:val="003F3EB9"/>
    <w:rsid w:val="003F4201"/>
    <w:rsid w:val="003F487B"/>
    <w:rsid w:val="003F635D"/>
    <w:rsid w:val="003F733E"/>
    <w:rsid w:val="003F74F4"/>
    <w:rsid w:val="00403466"/>
    <w:rsid w:val="00405338"/>
    <w:rsid w:val="00406647"/>
    <w:rsid w:val="004103A7"/>
    <w:rsid w:val="004127F4"/>
    <w:rsid w:val="00415003"/>
    <w:rsid w:val="004165B5"/>
    <w:rsid w:val="00417308"/>
    <w:rsid w:val="004204AB"/>
    <w:rsid w:val="0042055C"/>
    <w:rsid w:val="00421764"/>
    <w:rsid w:val="004234FA"/>
    <w:rsid w:val="00423BDC"/>
    <w:rsid w:val="00425A2C"/>
    <w:rsid w:val="004319B3"/>
    <w:rsid w:val="00436804"/>
    <w:rsid w:val="004404E6"/>
    <w:rsid w:val="0044499F"/>
    <w:rsid w:val="00446BA9"/>
    <w:rsid w:val="00450275"/>
    <w:rsid w:val="004544B0"/>
    <w:rsid w:val="00454784"/>
    <w:rsid w:val="0046393A"/>
    <w:rsid w:val="00464994"/>
    <w:rsid w:val="0047161D"/>
    <w:rsid w:val="004727D1"/>
    <w:rsid w:val="00472877"/>
    <w:rsid w:val="00472DCB"/>
    <w:rsid w:val="004801D5"/>
    <w:rsid w:val="004806D4"/>
    <w:rsid w:val="0048189C"/>
    <w:rsid w:val="00487751"/>
    <w:rsid w:val="004901BA"/>
    <w:rsid w:val="00491C10"/>
    <w:rsid w:val="00492A94"/>
    <w:rsid w:val="004949F5"/>
    <w:rsid w:val="00495C77"/>
    <w:rsid w:val="004977E3"/>
    <w:rsid w:val="004A55BA"/>
    <w:rsid w:val="004B009B"/>
    <w:rsid w:val="004B1A44"/>
    <w:rsid w:val="004B7354"/>
    <w:rsid w:val="004B7564"/>
    <w:rsid w:val="004C0FB7"/>
    <w:rsid w:val="004C1899"/>
    <w:rsid w:val="004C1C09"/>
    <w:rsid w:val="004D0F73"/>
    <w:rsid w:val="004D0FAA"/>
    <w:rsid w:val="004D24F8"/>
    <w:rsid w:val="004D28D0"/>
    <w:rsid w:val="004D390C"/>
    <w:rsid w:val="004D4AC8"/>
    <w:rsid w:val="004E1376"/>
    <w:rsid w:val="004E1439"/>
    <w:rsid w:val="004E57B9"/>
    <w:rsid w:val="004F02CD"/>
    <w:rsid w:val="004F05B9"/>
    <w:rsid w:val="004F35D4"/>
    <w:rsid w:val="004F6A8B"/>
    <w:rsid w:val="004F7035"/>
    <w:rsid w:val="00500967"/>
    <w:rsid w:val="00501AB2"/>
    <w:rsid w:val="00502F1F"/>
    <w:rsid w:val="005050D5"/>
    <w:rsid w:val="00505C7C"/>
    <w:rsid w:val="00506B44"/>
    <w:rsid w:val="005144B9"/>
    <w:rsid w:val="00521A77"/>
    <w:rsid w:val="00533162"/>
    <w:rsid w:val="0053580E"/>
    <w:rsid w:val="0053745D"/>
    <w:rsid w:val="00542B5D"/>
    <w:rsid w:val="005523A3"/>
    <w:rsid w:val="0055518F"/>
    <w:rsid w:val="00555656"/>
    <w:rsid w:val="00555ED0"/>
    <w:rsid w:val="005574FD"/>
    <w:rsid w:val="00557939"/>
    <w:rsid w:val="00557EED"/>
    <w:rsid w:val="00560E6B"/>
    <w:rsid w:val="00564DB0"/>
    <w:rsid w:val="005673C8"/>
    <w:rsid w:val="00574B6C"/>
    <w:rsid w:val="005766D7"/>
    <w:rsid w:val="005807EF"/>
    <w:rsid w:val="00581FC4"/>
    <w:rsid w:val="00582367"/>
    <w:rsid w:val="00584284"/>
    <w:rsid w:val="005917FE"/>
    <w:rsid w:val="00594851"/>
    <w:rsid w:val="005955D4"/>
    <w:rsid w:val="00596D39"/>
    <w:rsid w:val="0059734D"/>
    <w:rsid w:val="005A0F3A"/>
    <w:rsid w:val="005A416E"/>
    <w:rsid w:val="005A42FA"/>
    <w:rsid w:val="005A440D"/>
    <w:rsid w:val="005A510C"/>
    <w:rsid w:val="005A5635"/>
    <w:rsid w:val="005A71A6"/>
    <w:rsid w:val="005B3458"/>
    <w:rsid w:val="005B51BA"/>
    <w:rsid w:val="005B534A"/>
    <w:rsid w:val="005B6628"/>
    <w:rsid w:val="005B680A"/>
    <w:rsid w:val="005B7BD9"/>
    <w:rsid w:val="005B7C58"/>
    <w:rsid w:val="005C10CF"/>
    <w:rsid w:val="005C41C3"/>
    <w:rsid w:val="005C455C"/>
    <w:rsid w:val="005C4ACE"/>
    <w:rsid w:val="005C5655"/>
    <w:rsid w:val="005C61EE"/>
    <w:rsid w:val="005D0964"/>
    <w:rsid w:val="005D299A"/>
    <w:rsid w:val="005D2EEE"/>
    <w:rsid w:val="005D3A04"/>
    <w:rsid w:val="005D4F0F"/>
    <w:rsid w:val="005D5502"/>
    <w:rsid w:val="005D72D2"/>
    <w:rsid w:val="005E00D4"/>
    <w:rsid w:val="005E0AF8"/>
    <w:rsid w:val="005E18CC"/>
    <w:rsid w:val="005E1F02"/>
    <w:rsid w:val="005E252F"/>
    <w:rsid w:val="005E43A9"/>
    <w:rsid w:val="005E6693"/>
    <w:rsid w:val="005E7BDF"/>
    <w:rsid w:val="005F07E4"/>
    <w:rsid w:val="005F14D7"/>
    <w:rsid w:val="005F638E"/>
    <w:rsid w:val="005F78B0"/>
    <w:rsid w:val="00603B22"/>
    <w:rsid w:val="00606E3F"/>
    <w:rsid w:val="0061183B"/>
    <w:rsid w:val="006134E7"/>
    <w:rsid w:val="00613D22"/>
    <w:rsid w:val="00620F47"/>
    <w:rsid w:val="006221C6"/>
    <w:rsid w:val="00623ABC"/>
    <w:rsid w:val="006245B4"/>
    <w:rsid w:val="00625085"/>
    <w:rsid w:val="00630530"/>
    <w:rsid w:val="00633DA3"/>
    <w:rsid w:val="00634DFE"/>
    <w:rsid w:val="006365C8"/>
    <w:rsid w:val="00636FDA"/>
    <w:rsid w:val="00647582"/>
    <w:rsid w:val="006507AF"/>
    <w:rsid w:val="006527DF"/>
    <w:rsid w:val="00654AE9"/>
    <w:rsid w:val="0065703E"/>
    <w:rsid w:val="00657679"/>
    <w:rsid w:val="00661CB5"/>
    <w:rsid w:val="00662399"/>
    <w:rsid w:val="00662668"/>
    <w:rsid w:val="00666436"/>
    <w:rsid w:val="0066661F"/>
    <w:rsid w:val="006667FB"/>
    <w:rsid w:val="006679CD"/>
    <w:rsid w:val="006724BB"/>
    <w:rsid w:val="00675134"/>
    <w:rsid w:val="0068094A"/>
    <w:rsid w:val="00680BD5"/>
    <w:rsid w:val="00681269"/>
    <w:rsid w:val="0068179A"/>
    <w:rsid w:val="0068398A"/>
    <w:rsid w:val="0068530E"/>
    <w:rsid w:val="006862DD"/>
    <w:rsid w:val="0069016E"/>
    <w:rsid w:val="006938BB"/>
    <w:rsid w:val="00695068"/>
    <w:rsid w:val="0069601A"/>
    <w:rsid w:val="00696344"/>
    <w:rsid w:val="006966C9"/>
    <w:rsid w:val="00697784"/>
    <w:rsid w:val="006A03E2"/>
    <w:rsid w:val="006A3CBF"/>
    <w:rsid w:val="006A5B5C"/>
    <w:rsid w:val="006A61F4"/>
    <w:rsid w:val="006A668B"/>
    <w:rsid w:val="006B28BA"/>
    <w:rsid w:val="006B60A3"/>
    <w:rsid w:val="006C04E5"/>
    <w:rsid w:val="006C3478"/>
    <w:rsid w:val="006C34FE"/>
    <w:rsid w:val="006C4294"/>
    <w:rsid w:val="006C4393"/>
    <w:rsid w:val="006C62A8"/>
    <w:rsid w:val="006D0819"/>
    <w:rsid w:val="006D1D7F"/>
    <w:rsid w:val="006D24F6"/>
    <w:rsid w:val="006D286D"/>
    <w:rsid w:val="006E2B0D"/>
    <w:rsid w:val="006E5F43"/>
    <w:rsid w:val="006E6818"/>
    <w:rsid w:val="006F0819"/>
    <w:rsid w:val="006F1364"/>
    <w:rsid w:val="006F15B2"/>
    <w:rsid w:val="006F2002"/>
    <w:rsid w:val="006F5771"/>
    <w:rsid w:val="0070240D"/>
    <w:rsid w:val="00704B27"/>
    <w:rsid w:val="00706C97"/>
    <w:rsid w:val="00706D1B"/>
    <w:rsid w:val="00706E95"/>
    <w:rsid w:val="00707656"/>
    <w:rsid w:val="00711568"/>
    <w:rsid w:val="007170D0"/>
    <w:rsid w:val="00717A88"/>
    <w:rsid w:val="007200CA"/>
    <w:rsid w:val="007200E4"/>
    <w:rsid w:val="00720B32"/>
    <w:rsid w:val="00723364"/>
    <w:rsid w:val="00724FB7"/>
    <w:rsid w:val="00731957"/>
    <w:rsid w:val="00731F2B"/>
    <w:rsid w:val="0074412F"/>
    <w:rsid w:val="00746AA4"/>
    <w:rsid w:val="00747F9F"/>
    <w:rsid w:val="00750598"/>
    <w:rsid w:val="00756CEF"/>
    <w:rsid w:val="007578EC"/>
    <w:rsid w:val="007611E0"/>
    <w:rsid w:val="00762C41"/>
    <w:rsid w:val="00770FB8"/>
    <w:rsid w:val="00773322"/>
    <w:rsid w:val="007736E0"/>
    <w:rsid w:val="007739F9"/>
    <w:rsid w:val="00777858"/>
    <w:rsid w:val="00781904"/>
    <w:rsid w:val="00783567"/>
    <w:rsid w:val="00786CDC"/>
    <w:rsid w:val="00790E19"/>
    <w:rsid w:val="007913A3"/>
    <w:rsid w:val="007922D3"/>
    <w:rsid w:val="00796090"/>
    <w:rsid w:val="007A0ADB"/>
    <w:rsid w:val="007A0BE4"/>
    <w:rsid w:val="007A1D19"/>
    <w:rsid w:val="007A1F7B"/>
    <w:rsid w:val="007A2816"/>
    <w:rsid w:val="007A2EB5"/>
    <w:rsid w:val="007A5B88"/>
    <w:rsid w:val="007B020D"/>
    <w:rsid w:val="007B0923"/>
    <w:rsid w:val="007B0CF3"/>
    <w:rsid w:val="007B1149"/>
    <w:rsid w:val="007B6510"/>
    <w:rsid w:val="007C19FD"/>
    <w:rsid w:val="007C7C4C"/>
    <w:rsid w:val="007D1EC1"/>
    <w:rsid w:val="007D2C76"/>
    <w:rsid w:val="007D42AA"/>
    <w:rsid w:val="007D5025"/>
    <w:rsid w:val="007D5DA8"/>
    <w:rsid w:val="007D6636"/>
    <w:rsid w:val="007E0FE8"/>
    <w:rsid w:val="007E2182"/>
    <w:rsid w:val="007E3CC2"/>
    <w:rsid w:val="007E3E97"/>
    <w:rsid w:val="007E4725"/>
    <w:rsid w:val="007E4C94"/>
    <w:rsid w:val="007E57C8"/>
    <w:rsid w:val="007E7511"/>
    <w:rsid w:val="007F230F"/>
    <w:rsid w:val="007F40BE"/>
    <w:rsid w:val="007F4399"/>
    <w:rsid w:val="007F4E1F"/>
    <w:rsid w:val="00800392"/>
    <w:rsid w:val="0080171D"/>
    <w:rsid w:val="00802AEA"/>
    <w:rsid w:val="00804565"/>
    <w:rsid w:val="00805D28"/>
    <w:rsid w:val="00806A53"/>
    <w:rsid w:val="008105E5"/>
    <w:rsid w:val="00813B88"/>
    <w:rsid w:val="00817F41"/>
    <w:rsid w:val="008227ED"/>
    <w:rsid w:val="00822E66"/>
    <w:rsid w:val="00826E68"/>
    <w:rsid w:val="00827D02"/>
    <w:rsid w:val="00830BEF"/>
    <w:rsid w:val="0083153B"/>
    <w:rsid w:val="008319DC"/>
    <w:rsid w:val="00832D1A"/>
    <w:rsid w:val="00833AEF"/>
    <w:rsid w:val="0083594C"/>
    <w:rsid w:val="0084050F"/>
    <w:rsid w:val="008439A8"/>
    <w:rsid w:val="00844E06"/>
    <w:rsid w:val="008452BC"/>
    <w:rsid w:val="00845460"/>
    <w:rsid w:val="00851EFA"/>
    <w:rsid w:val="00852B83"/>
    <w:rsid w:val="008531EE"/>
    <w:rsid w:val="00860971"/>
    <w:rsid w:val="00860BF6"/>
    <w:rsid w:val="00860CB1"/>
    <w:rsid w:val="00861BFA"/>
    <w:rsid w:val="008644E2"/>
    <w:rsid w:val="008645D2"/>
    <w:rsid w:val="00864AF0"/>
    <w:rsid w:val="00871CCE"/>
    <w:rsid w:val="00875158"/>
    <w:rsid w:val="00876B21"/>
    <w:rsid w:val="008770AE"/>
    <w:rsid w:val="0088329B"/>
    <w:rsid w:val="00883FFB"/>
    <w:rsid w:val="00884A94"/>
    <w:rsid w:val="00884B20"/>
    <w:rsid w:val="008855C3"/>
    <w:rsid w:val="00887001"/>
    <w:rsid w:val="00892177"/>
    <w:rsid w:val="00894264"/>
    <w:rsid w:val="00897980"/>
    <w:rsid w:val="008A5371"/>
    <w:rsid w:val="008A5CE2"/>
    <w:rsid w:val="008A7972"/>
    <w:rsid w:val="008B0A12"/>
    <w:rsid w:val="008B29C0"/>
    <w:rsid w:val="008B396D"/>
    <w:rsid w:val="008B668C"/>
    <w:rsid w:val="008B7BE2"/>
    <w:rsid w:val="008C120A"/>
    <w:rsid w:val="008C1AC9"/>
    <w:rsid w:val="008C2245"/>
    <w:rsid w:val="008C3134"/>
    <w:rsid w:val="008C4E40"/>
    <w:rsid w:val="008C5686"/>
    <w:rsid w:val="008C5BEC"/>
    <w:rsid w:val="008D1322"/>
    <w:rsid w:val="008D1A35"/>
    <w:rsid w:val="008D66D8"/>
    <w:rsid w:val="008E0DE4"/>
    <w:rsid w:val="008E1743"/>
    <w:rsid w:val="008E2941"/>
    <w:rsid w:val="008E4250"/>
    <w:rsid w:val="008E4B69"/>
    <w:rsid w:val="008E5634"/>
    <w:rsid w:val="008E5BBA"/>
    <w:rsid w:val="008E662B"/>
    <w:rsid w:val="008E69E6"/>
    <w:rsid w:val="008E7393"/>
    <w:rsid w:val="008F1481"/>
    <w:rsid w:val="008F1B13"/>
    <w:rsid w:val="008F2F23"/>
    <w:rsid w:val="008F3A07"/>
    <w:rsid w:val="008F3D89"/>
    <w:rsid w:val="008F521D"/>
    <w:rsid w:val="0090060A"/>
    <w:rsid w:val="009027FC"/>
    <w:rsid w:val="00903ED4"/>
    <w:rsid w:val="00904291"/>
    <w:rsid w:val="00904BB1"/>
    <w:rsid w:val="00905164"/>
    <w:rsid w:val="009051C1"/>
    <w:rsid w:val="009109BB"/>
    <w:rsid w:val="0091311C"/>
    <w:rsid w:val="0091342C"/>
    <w:rsid w:val="00915123"/>
    <w:rsid w:val="00915331"/>
    <w:rsid w:val="009164FC"/>
    <w:rsid w:val="00916A68"/>
    <w:rsid w:val="00917EAF"/>
    <w:rsid w:val="00920C41"/>
    <w:rsid w:val="00920C55"/>
    <w:rsid w:val="00920CE5"/>
    <w:rsid w:val="00922EC1"/>
    <w:rsid w:val="00930565"/>
    <w:rsid w:val="0093177C"/>
    <w:rsid w:val="009346D6"/>
    <w:rsid w:val="00934BFA"/>
    <w:rsid w:val="00935985"/>
    <w:rsid w:val="00937047"/>
    <w:rsid w:val="00937218"/>
    <w:rsid w:val="009438CB"/>
    <w:rsid w:val="00943A7D"/>
    <w:rsid w:val="0094494F"/>
    <w:rsid w:val="00946717"/>
    <w:rsid w:val="0094753F"/>
    <w:rsid w:val="0095072D"/>
    <w:rsid w:val="00952400"/>
    <w:rsid w:val="009541C1"/>
    <w:rsid w:val="00962330"/>
    <w:rsid w:val="009705B7"/>
    <w:rsid w:val="0097320C"/>
    <w:rsid w:val="00981BB4"/>
    <w:rsid w:val="00982065"/>
    <w:rsid w:val="0098562C"/>
    <w:rsid w:val="009913EF"/>
    <w:rsid w:val="00991994"/>
    <w:rsid w:val="00991F41"/>
    <w:rsid w:val="009934CC"/>
    <w:rsid w:val="009967DA"/>
    <w:rsid w:val="00997220"/>
    <w:rsid w:val="009973C4"/>
    <w:rsid w:val="009A16D9"/>
    <w:rsid w:val="009B4714"/>
    <w:rsid w:val="009B4A97"/>
    <w:rsid w:val="009C0CC0"/>
    <w:rsid w:val="009C2298"/>
    <w:rsid w:val="009C39F6"/>
    <w:rsid w:val="009D0A24"/>
    <w:rsid w:val="009D2479"/>
    <w:rsid w:val="009D2B00"/>
    <w:rsid w:val="009D3ACA"/>
    <w:rsid w:val="009D3FFC"/>
    <w:rsid w:val="009D6357"/>
    <w:rsid w:val="009D6749"/>
    <w:rsid w:val="009D6EDE"/>
    <w:rsid w:val="009D7D4A"/>
    <w:rsid w:val="009D7EE5"/>
    <w:rsid w:val="009E02F2"/>
    <w:rsid w:val="009E0410"/>
    <w:rsid w:val="009E33D3"/>
    <w:rsid w:val="009E4B02"/>
    <w:rsid w:val="009E4E3D"/>
    <w:rsid w:val="009E5BE2"/>
    <w:rsid w:val="009E5E43"/>
    <w:rsid w:val="009E6F82"/>
    <w:rsid w:val="009E7492"/>
    <w:rsid w:val="009E79E2"/>
    <w:rsid w:val="009E7CD2"/>
    <w:rsid w:val="009F2F2C"/>
    <w:rsid w:val="009F42BA"/>
    <w:rsid w:val="009F6AFE"/>
    <w:rsid w:val="00A017DA"/>
    <w:rsid w:val="00A06ABD"/>
    <w:rsid w:val="00A10BE9"/>
    <w:rsid w:val="00A10F3E"/>
    <w:rsid w:val="00A13109"/>
    <w:rsid w:val="00A1442B"/>
    <w:rsid w:val="00A176A1"/>
    <w:rsid w:val="00A17F04"/>
    <w:rsid w:val="00A20EFB"/>
    <w:rsid w:val="00A2271D"/>
    <w:rsid w:val="00A23ADE"/>
    <w:rsid w:val="00A242AD"/>
    <w:rsid w:val="00A30F41"/>
    <w:rsid w:val="00A33CFB"/>
    <w:rsid w:val="00A34A8B"/>
    <w:rsid w:val="00A377B6"/>
    <w:rsid w:val="00A405E0"/>
    <w:rsid w:val="00A40633"/>
    <w:rsid w:val="00A50BC4"/>
    <w:rsid w:val="00A50E93"/>
    <w:rsid w:val="00A50FA2"/>
    <w:rsid w:val="00A526C6"/>
    <w:rsid w:val="00A53286"/>
    <w:rsid w:val="00A5424F"/>
    <w:rsid w:val="00A56789"/>
    <w:rsid w:val="00A5777D"/>
    <w:rsid w:val="00A62BE8"/>
    <w:rsid w:val="00A64140"/>
    <w:rsid w:val="00A67B83"/>
    <w:rsid w:val="00A712BA"/>
    <w:rsid w:val="00A716C8"/>
    <w:rsid w:val="00A76159"/>
    <w:rsid w:val="00A77F8A"/>
    <w:rsid w:val="00A81BAD"/>
    <w:rsid w:val="00A84728"/>
    <w:rsid w:val="00A90B0D"/>
    <w:rsid w:val="00A93490"/>
    <w:rsid w:val="00A96EE3"/>
    <w:rsid w:val="00A97049"/>
    <w:rsid w:val="00A97F07"/>
    <w:rsid w:val="00AA12CC"/>
    <w:rsid w:val="00AA2B54"/>
    <w:rsid w:val="00AA2BD0"/>
    <w:rsid w:val="00AA3AD1"/>
    <w:rsid w:val="00AA4D78"/>
    <w:rsid w:val="00AB30D9"/>
    <w:rsid w:val="00AB63BC"/>
    <w:rsid w:val="00AB6989"/>
    <w:rsid w:val="00AB7F97"/>
    <w:rsid w:val="00AC2C8A"/>
    <w:rsid w:val="00AC34C8"/>
    <w:rsid w:val="00AC5DAD"/>
    <w:rsid w:val="00AD244C"/>
    <w:rsid w:val="00AD4506"/>
    <w:rsid w:val="00AD5B2C"/>
    <w:rsid w:val="00AD6EC5"/>
    <w:rsid w:val="00AE01A6"/>
    <w:rsid w:val="00AE2EC3"/>
    <w:rsid w:val="00AE5A8D"/>
    <w:rsid w:val="00AE764A"/>
    <w:rsid w:val="00AF00FA"/>
    <w:rsid w:val="00AF075E"/>
    <w:rsid w:val="00AF07A5"/>
    <w:rsid w:val="00AF0A2F"/>
    <w:rsid w:val="00AF6037"/>
    <w:rsid w:val="00AF78C8"/>
    <w:rsid w:val="00B008CC"/>
    <w:rsid w:val="00B01A64"/>
    <w:rsid w:val="00B04934"/>
    <w:rsid w:val="00B04F06"/>
    <w:rsid w:val="00B05001"/>
    <w:rsid w:val="00B05D94"/>
    <w:rsid w:val="00B0633E"/>
    <w:rsid w:val="00B077EA"/>
    <w:rsid w:val="00B10C2D"/>
    <w:rsid w:val="00B13A66"/>
    <w:rsid w:val="00B15F2C"/>
    <w:rsid w:val="00B22DB1"/>
    <w:rsid w:val="00B23DBA"/>
    <w:rsid w:val="00B24D21"/>
    <w:rsid w:val="00B264B3"/>
    <w:rsid w:val="00B30117"/>
    <w:rsid w:val="00B32B9B"/>
    <w:rsid w:val="00B32F5D"/>
    <w:rsid w:val="00B34A16"/>
    <w:rsid w:val="00B36EB8"/>
    <w:rsid w:val="00B42A31"/>
    <w:rsid w:val="00B45217"/>
    <w:rsid w:val="00B47BC0"/>
    <w:rsid w:val="00B47DDF"/>
    <w:rsid w:val="00B51234"/>
    <w:rsid w:val="00B51BED"/>
    <w:rsid w:val="00B52B6C"/>
    <w:rsid w:val="00B53AAE"/>
    <w:rsid w:val="00B54D5A"/>
    <w:rsid w:val="00B5777E"/>
    <w:rsid w:val="00B60A7D"/>
    <w:rsid w:val="00B633B6"/>
    <w:rsid w:val="00B6458D"/>
    <w:rsid w:val="00B64698"/>
    <w:rsid w:val="00B726C8"/>
    <w:rsid w:val="00B74940"/>
    <w:rsid w:val="00B75931"/>
    <w:rsid w:val="00B76AB2"/>
    <w:rsid w:val="00B80AB3"/>
    <w:rsid w:val="00B8614D"/>
    <w:rsid w:val="00B91421"/>
    <w:rsid w:val="00B942B2"/>
    <w:rsid w:val="00B95872"/>
    <w:rsid w:val="00BA203F"/>
    <w:rsid w:val="00BA2BEF"/>
    <w:rsid w:val="00BA5300"/>
    <w:rsid w:val="00BA57FB"/>
    <w:rsid w:val="00BA641F"/>
    <w:rsid w:val="00BA650C"/>
    <w:rsid w:val="00BA6B70"/>
    <w:rsid w:val="00BB1A9C"/>
    <w:rsid w:val="00BB1D1C"/>
    <w:rsid w:val="00BB3676"/>
    <w:rsid w:val="00BB4853"/>
    <w:rsid w:val="00BB65F6"/>
    <w:rsid w:val="00BB72A0"/>
    <w:rsid w:val="00BC03A8"/>
    <w:rsid w:val="00BC2117"/>
    <w:rsid w:val="00BC5B2C"/>
    <w:rsid w:val="00BC5B4E"/>
    <w:rsid w:val="00BC7DDB"/>
    <w:rsid w:val="00BD2F75"/>
    <w:rsid w:val="00BD32DC"/>
    <w:rsid w:val="00BD3379"/>
    <w:rsid w:val="00BD541A"/>
    <w:rsid w:val="00BD551D"/>
    <w:rsid w:val="00BD7311"/>
    <w:rsid w:val="00BE01C2"/>
    <w:rsid w:val="00BE0560"/>
    <w:rsid w:val="00BE5FFC"/>
    <w:rsid w:val="00BF250B"/>
    <w:rsid w:val="00BF5432"/>
    <w:rsid w:val="00C012C9"/>
    <w:rsid w:val="00C07839"/>
    <w:rsid w:val="00C07854"/>
    <w:rsid w:val="00C1290D"/>
    <w:rsid w:val="00C12D39"/>
    <w:rsid w:val="00C12F83"/>
    <w:rsid w:val="00C13900"/>
    <w:rsid w:val="00C15FD0"/>
    <w:rsid w:val="00C16AC9"/>
    <w:rsid w:val="00C17267"/>
    <w:rsid w:val="00C17A3E"/>
    <w:rsid w:val="00C212F6"/>
    <w:rsid w:val="00C21422"/>
    <w:rsid w:val="00C21E8F"/>
    <w:rsid w:val="00C22B2D"/>
    <w:rsid w:val="00C24693"/>
    <w:rsid w:val="00C25592"/>
    <w:rsid w:val="00C269C7"/>
    <w:rsid w:val="00C3038A"/>
    <w:rsid w:val="00C30D7A"/>
    <w:rsid w:val="00C33AAE"/>
    <w:rsid w:val="00C37415"/>
    <w:rsid w:val="00C3759A"/>
    <w:rsid w:val="00C43DC4"/>
    <w:rsid w:val="00C45E59"/>
    <w:rsid w:val="00C4762E"/>
    <w:rsid w:val="00C5147F"/>
    <w:rsid w:val="00C5178B"/>
    <w:rsid w:val="00C55CC0"/>
    <w:rsid w:val="00C61BD6"/>
    <w:rsid w:val="00C6203D"/>
    <w:rsid w:val="00C6508B"/>
    <w:rsid w:val="00C65969"/>
    <w:rsid w:val="00C6735B"/>
    <w:rsid w:val="00C67C3D"/>
    <w:rsid w:val="00C70379"/>
    <w:rsid w:val="00C73D5F"/>
    <w:rsid w:val="00C75482"/>
    <w:rsid w:val="00C76658"/>
    <w:rsid w:val="00C768CF"/>
    <w:rsid w:val="00C816E5"/>
    <w:rsid w:val="00C82931"/>
    <w:rsid w:val="00C84563"/>
    <w:rsid w:val="00C878A3"/>
    <w:rsid w:val="00C90B3B"/>
    <w:rsid w:val="00C92818"/>
    <w:rsid w:val="00C95C12"/>
    <w:rsid w:val="00CA25F1"/>
    <w:rsid w:val="00CA361D"/>
    <w:rsid w:val="00CA4703"/>
    <w:rsid w:val="00CA4AF4"/>
    <w:rsid w:val="00CA6158"/>
    <w:rsid w:val="00CB01C7"/>
    <w:rsid w:val="00CB0892"/>
    <w:rsid w:val="00CB501A"/>
    <w:rsid w:val="00CC031A"/>
    <w:rsid w:val="00CC139F"/>
    <w:rsid w:val="00CC30DD"/>
    <w:rsid w:val="00CC56B8"/>
    <w:rsid w:val="00CC5D01"/>
    <w:rsid w:val="00CC5D6E"/>
    <w:rsid w:val="00CC7C77"/>
    <w:rsid w:val="00CD0F6E"/>
    <w:rsid w:val="00CD3D16"/>
    <w:rsid w:val="00CD3F3B"/>
    <w:rsid w:val="00CD5448"/>
    <w:rsid w:val="00CD5A7D"/>
    <w:rsid w:val="00CE16FD"/>
    <w:rsid w:val="00CE28F9"/>
    <w:rsid w:val="00CE463E"/>
    <w:rsid w:val="00CE4CC6"/>
    <w:rsid w:val="00CE4D3F"/>
    <w:rsid w:val="00CE5882"/>
    <w:rsid w:val="00CF0069"/>
    <w:rsid w:val="00CF021C"/>
    <w:rsid w:val="00CF0D7A"/>
    <w:rsid w:val="00CF35C4"/>
    <w:rsid w:val="00CF397B"/>
    <w:rsid w:val="00CF410F"/>
    <w:rsid w:val="00CF4A5B"/>
    <w:rsid w:val="00CF6AE2"/>
    <w:rsid w:val="00D054F2"/>
    <w:rsid w:val="00D0720A"/>
    <w:rsid w:val="00D1134A"/>
    <w:rsid w:val="00D12328"/>
    <w:rsid w:val="00D2358C"/>
    <w:rsid w:val="00D236CB"/>
    <w:rsid w:val="00D237B7"/>
    <w:rsid w:val="00D24D81"/>
    <w:rsid w:val="00D25606"/>
    <w:rsid w:val="00D25D22"/>
    <w:rsid w:val="00D2623B"/>
    <w:rsid w:val="00D269CA"/>
    <w:rsid w:val="00D27FB6"/>
    <w:rsid w:val="00D31FB8"/>
    <w:rsid w:val="00D33632"/>
    <w:rsid w:val="00D3364D"/>
    <w:rsid w:val="00D35D35"/>
    <w:rsid w:val="00D42D53"/>
    <w:rsid w:val="00D44CD8"/>
    <w:rsid w:val="00D464BE"/>
    <w:rsid w:val="00D52D95"/>
    <w:rsid w:val="00D52E02"/>
    <w:rsid w:val="00D55545"/>
    <w:rsid w:val="00D56017"/>
    <w:rsid w:val="00D56035"/>
    <w:rsid w:val="00D60937"/>
    <w:rsid w:val="00D6142F"/>
    <w:rsid w:val="00D713A2"/>
    <w:rsid w:val="00D73406"/>
    <w:rsid w:val="00D73E17"/>
    <w:rsid w:val="00D74242"/>
    <w:rsid w:val="00D74D7B"/>
    <w:rsid w:val="00D82ADA"/>
    <w:rsid w:val="00D82CEC"/>
    <w:rsid w:val="00D846DA"/>
    <w:rsid w:val="00D8709A"/>
    <w:rsid w:val="00D924F0"/>
    <w:rsid w:val="00D929D9"/>
    <w:rsid w:val="00D93894"/>
    <w:rsid w:val="00D941A6"/>
    <w:rsid w:val="00D97B19"/>
    <w:rsid w:val="00DA5CA6"/>
    <w:rsid w:val="00DB4546"/>
    <w:rsid w:val="00DB555D"/>
    <w:rsid w:val="00DB6ACF"/>
    <w:rsid w:val="00DB71F7"/>
    <w:rsid w:val="00DC02CA"/>
    <w:rsid w:val="00DC0B31"/>
    <w:rsid w:val="00DC173A"/>
    <w:rsid w:val="00DC1F4A"/>
    <w:rsid w:val="00DC5EBD"/>
    <w:rsid w:val="00DD02DA"/>
    <w:rsid w:val="00DD0B22"/>
    <w:rsid w:val="00DD468F"/>
    <w:rsid w:val="00DD4CAE"/>
    <w:rsid w:val="00DE0BEA"/>
    <w:rsid w:val="00DE1DC2"/>
    <w:rsid w:val="00DE2304"/>
    <w:rsid w:val="00DE3202"/>
    <w:rsid w:val="00DE5981"/>
    <w:rsid w:val="00DE6C51"/>
    <w:rsid w:val="00DF0995"/>
    <w:rsid w:val="00DF0BBA"/>
    <w:rsid w:val="00DF1A37"/>
    <w:rsid w:val="00DF2F4B"/>
    <w:rsid w:val="00DF690E"/>
    <w:rsid w:val="00DF694C"/>
    <w:rsid w:val="00DF7D50"/>
    <w:rsid w:val="00E053F0"/>
    <w:rsid w:val="00E05E07"/>
    <w:rsid w:val="00E10C49"/>
    <w:rsid w:val="00E1113E"/>
    <w:rsid w:val="00E13419"/>
    <w:rsid w:val="00E137F5"/>
    <w:rsid w:val="00E1462A"/>
    <w:rsid w:val="00E23317"/>
    <w:rsid w:val="00E23B31"/>
    <w:rsid w:val="00E25355"/>
    <w:rsid w:val="00E2581A"/>
    <w:rsid w:val="00E304DA"/>
    <w:rsid w:val="00E31E7D"/>
    <w:rsid w:val="00E355BA"/>
    <w:rsid w:val="00E357A3"/>
    <w:rsid w:val="00E370DA"/>
    <w:rsid w:val="00E410FE"/>
    <w:rsid w:val="00E42ACA"/>
    <w:rsid w:val="00E43E7A"/>
    <w:rsid w:val="00E50A3B"/>
    <w:rsid w:val="00E51058"/>
    <w:rsid w:val="00E531FA"/>
    <w:rsid w:val="00E5586A"/>
    <w:rsid w:val="00E5606B"/>
    <w:rsid w:val="00E565C0"/>
    <w:rsid w:val="00E57BAD"/>
    <w:rsid w:val="00E60986"/>
    <w:rsid w:val="00E6113F"/>
    <w:rsid w:val="00E61989"/>
    <w:rsid w:val="00E61F30"/>
    <w:rsid w:val="00E631B5"/>
    <w:rsid w:val="00E631C1"/>
    <w:rsid w:val="00E63367"/>
    <w:rsid w:val="00E63ED4"/>
    <w:rsid w:val="00E658B1"/>
    <w:rsid w:val="00E65AFE"/>
    <w:rsid w:val="00E66085"/>
    <w:rsid w:val="00E674D6"/>
    <w:rsid w:val="00E70A66"/>
    <w:rsid w:val="00E71421"/>
    <w:rsid w:val="00E7275A"/>
    <w:rsid w:val="00E75890"/>
    <w:rsid w:val="00E75CAD"/>
    <w:rsid w:val="00E7681D"/>
    <w:rsid w:val="00E77015"/>
    <w:rsid w:val="00E77A85"/>
    <w:rsid w:val="00E814CF"/>
    <w:rsid w:val="00E84F56"/>
    <w:rsid w:val="00E90519"/>
    <w:rsid w:val="00E9204F"/>
    <w:rsid w:val="00E92D54"/>
    <w:rsid w:val="00EA16C1"/>
    <w:rsid w:val="00EA3279"/>
    <w:rsid w:val="00EA343A"/>
    <w:rsid w:val="00EA389B"/>
    <w:rsid w:val="00EA3D56"/>
    <w:rsid w:val="00EA61B3"/>
    <w:rsid w:val="00EA7330"/>
    <w:rsid w:val="00EB43FB"/>
    <w:rsid w:val="00EB4F96"/>
    <w:rsid w:val="00EC2838"/>
    <w:rsid w:val="00EC3934"/>
    <w:rsid w:val="00EC3C0C"/>
    <w:rsid w:val="00ED0648"/>
    <w:rsid w:val="00ED0D35"/>
    <w:rsid w:val="00ED5691"/>
    <w:rsid w:val="00ED7A3D"/>
    <w:rsid w:val="00EE0816"/>
    <w:rsid w:val="00EE0975"/>
    <w:rsid w:val="00EE39BE"/>
    <w:rsid w:val="00EE6918"/>
    <w:rsid w:val="00EF06BB"/>
    <w:rsid w:val="00EF117C"/>
    <w:rsid w:val="00EF526D"/>
    <w:rsid w:val="00EF759F"/>
    <w:rsid w:val="00EF79A5"/>
    <w:rsid w:val="00F034C9"/>
    <w:rsid w:val="00F03922"/>
    <w:rsid w:val="00F06D7A"/>
    <w:rsid w:val="00F10876"/>
    <w:rsid w:val="00F121D9"/>
    <w:rsid w:val="00F13914"/>
    <w:rsid w:val="00F1541C"/>
    <w:rsid w:val="00F21D4E"/>
    <w:rsid w:val="00F2264F"/>
    <w:rsid w:val="00F309A1"/>
    <w:rsid w:val="00F31D27"/>
    <w:rsid w:val="00F31D5A"/>
    <w:rsid w:val="00F31E72"/>
    <w:rsid w:val="00F32EAE"/>
    <w:rsid w:val="00F33DFB"/>
    <w:rsid w:val="00F42A45"/>
    <w:rsid w:val="00F438E8"/>
    <w:rsid w:val="00F51EF4"/>
    <w:rsid w:val="00F549DA"/>
    <w:rsid w:val="00F55956"/>
    <w:rsid w:val="00F5742F"/>
    <w:rsid w:val="00F619D5"/>
    <w:rsid w:val="00F62A58"/>
    <w:rsid w:val="00F64B34"/>
    <w:rsid w:val="00F65082"/>
    <w:rsid w:val="00F67028"/>
    <w:rsid w:val="00F700AD"/>
    <w:rsid w:val="00F71B55"/>
    <w:rsid w:val="00F71B8B"/>
    <w:rsid w:val="00F72DC2"/>
    <w:rsid w:val="00F816D2"/>
    <w:rsid w:val="00F83119"/>
    <w:rsid w:val="00F83F6D"/>
    <w:rsid w:val="00F83FEE"/>
    <w:rsid w:val="00F841E2"/>
    <w:rsid w:val="00F85A3E"/>
    <w:rsid w:val="00F876C5"/>
    <w:rsid w:val="00F910EA"/>
    <w:rsid w:val="00F9393D"/>
    <w:rsid w:val="00F94965"/>
    <w:rsid w:val="00F97D54"/>
    <w:rsid w:val="00FA0301"/>
    <w:rsid w:val="00FA186C"/>
    <w:rsid w:val="00FA243F"/>
    <w:rsid w:val="00FA59E2"/>
    <w:rsid w:val="00FB003F"/>
    <w:rsid w:val="00FB186D"/>
    <w:rsid w:val="00FB19E8"/>
    <w:rsid w:val="00FB64FA"/>
    <w:rsid w:val="00FC2F81"/>
    <w:rsid w:val="00FC4435"/>
    <w:rsid w:val="00FC5845"/>
    <w:rsid w:val="00FD48D6"/>
    <w:rsid w:val="00FE1AF1"/>
    <w:rsid w:val="00FF0503"/>
    <w:rsid w:val="00FF199A"/>
    <w:rsid w:val="00FF39E7"/>
    <w:rsid w:val="00FF45ED"/>
    <w:rsid w:val="00FF752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2340"/>
  <w15:docId w15:val="{94780C06-19BB-4982-AC8C-3070662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1D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qFormat/>
    <w:rsid w:val="007A281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77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AC2C8A"/>
    <w:pPr>
      <w:keepNext/>
      <w:overflowPunct/>
      <w:autoSpaceDE/>
      <w:autoSpaceDN/>
      <w:adjustRightInd/>
      <w:ind w:right="849" w:firstLine="993"/>
      <w:jc w:val="right"/>
      <w:textAlignment w:val="auto"/>
      <w:outlineLvl w:val="7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28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77EA"/>
    <w:rPr>
      <w:rFonts w:ascii="Cambria" w:hAnsi="Cambria" w:cs="Times New Roman"/>
      <w:b/>
      <w:bCs/>
      <w:color w:val="4F81BD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45217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aliases w:val="Сетка таблицы GR"/>
    <w:basedOn w:val="a1"/>
    <w:uiPriority w:val="39"/>
    <w:rsid w:val="00FC44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E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5217"/>
    <w:rPr>
      <w:rFonts w:cs="Times New Roman"/>
      <w:sz w:val="2"/>
    </w:rPr>
  </w:style>
  <w:style w:type="character" w:styleId="a6">
    <w:name w:val="Hyperlink"/>
    <w:basedOn w:val="a0"/>
    <w:uiPriority w:val="99"/>
    <w:rsid w:val="00DE6C5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F939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B4521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939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D244C"/>
    <w:rPr>
      <w:rFonts w:cs="Times New Roman"/>
      <w:sz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c"/>
    <w:uiPriority w:val="1"/>
    <w:qFormat/>
    <w:rsid w:val="00F64B34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861BF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61BF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61BF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61BF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61BFA"/>
    <w:rPr>
      <w:rFonts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6458D"/>
    <w:pPr>
      <w:autoSpaceDE w:val="0"/>
      <w:autoSpaceDN w:val="0"/>
      <w:adjustRightInd w:val="0"/>
      <w:ind w:firstLine="720"/>
    </w:pPr>
    <w:rPr>
      <w:rFonts w:ascii="Consultant" w:hAnsi="Consultant"/>
      <w:sz w:val="20"/>
      <w:szCs w:val="20"/>
    </w:rPr>
  </w:style>
  <w:style w:type="paragraph" w:customStyle="1" w:styleId="4">
    <w:name w:val="4. Текст"/>
    <w:basedOn w:val="ae"/>
    <w:link w:val="40"/>
    <w:autoRedefine/>
    <w:uiPriority w:val="99"/>
    <w:rsid w:val="00B6458D"/>
    <w:pPr>
      <w:widowControl w:val="0"/>
      <w:overflowPunct/>
      <w:autoSpaceDE/>
      <w:autoSpaceDN/>
      <w:adjustRightInd/>
      <w:textAlignment w:val="auto"/>
    </w:pPr>
    <w:rPr>
      <w:rFonts w:ascii="Tahoma" w:hAnsi="Tahoma"/>
      <w:sz w:val="24"/>
    </w:rPr>
  </w:style>
  <w:style w:type="character" w:customStyle="1" w:styleId="40">
    <w:name w:val="4. Текст Знак"/>
    <w:link w:val="4"/>
    <w:uiPriority w:val="99"/>
    <w:locked/>
    <w:rsid w:val="00B6458D"/>
    <w:rPr>
      <w:rFonts w:ascii="Tahoma" w:hAnsi="Tahoma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A716C8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716C8"/>
    <w:rPr>
      <w:sz w:val="20"/>
      <w:szCs w:val="20"/>
    </w:rPr>
  </w:style>
  <w:style w:type="character" w:customStyle="1" w:styleId="Absatz-Standardschriftart">
    <w:name w:val="Absatz-Standardschriftart"/>
    <w:rsid w:val="00F31E72"/>
  </w:style>
  <w:style w:type="character" w:customStyle="1" w:styleId="WW-Absatz-Standardschriftart">
    <w:name w:val="WW-Absatz-Standardschriftart"/>
    <w:rsid w:val="00F31E72"/>
  </w:style>
  <w:style w:type="character" w:customStyle="1" w:styleId="WW-Absatz-Standardschriftart1">
    <w:name w:val="WW-Absatz-Standardschriftart1"/>
    <w:rsid w:val="00F31E72"/>
  </w:style>
  <w:style w:type="character" w:customStyle="1" w:styleId="WW-Absatz-Standardschriftart11">
    <w:name w:val="WW-Absatz-Standardschriftart11"/>
    <w:rsid w:val="00F31E72"/>
  </w:style>
  <w:style w:type="character" w:customStyle="1" w:styleId="WW-Absatz-Standardschriftart111">
    <w:name w:val="WW-Absatz-Standardschriftart111"/>
    <w:rsid w:val="00F31E72"/>
  </w:style>
  <w:style w:type="character" w:customStyle="1" w:styleId="WW-Absatz-Standardschriftart1111">
    <w:name w:val="WW-Absatz-Standardschriftart1111"/>
    <w:rsid w:val="00F31E72"/>
  </w:style>
  <w:style w:type="character" w:customStyle="1" w:styleId="WW-Absatz-Standardschriftart11111">
    <w:name w:val="WW-Absatz-Standardschriftart11111"/>
    <w:rsid w:val="00F31E72"/>
  </w:style>
  <w:style w:type="character" w:customStyle="1" w:styleId="WW-Absatz-Standardschriftart111111">
    <w:name w:val="WW-Absatz-Standardschriftart111111"/>
    <w:rsid w:val="00F31E72"/>
  </w:style>
  <w:style w:type="character" w:customStyle="1" w:styleId="WW-Absatz-Standardschriftart1111111">
    <w:name w:val="WW-Absatz-Standardschriftart1111111"/>
    <w:rsid w:val="00F31E72"/>
  </w:style>
  <w:style w:type="character" w:customStyle="1" w:styleId="WW-Absatz-Standardschriftart11111111">
    <w:name w:val="WW-Absatz-Standardschriftart11111111"/>
    <w:rsid w:val="00F31E72"/>
  </w:style>
  <w:style w:type="character" w:customStyle="1" w:styleId="WW-Absatz-Standardschriftart111111111">
    <w:name w:val="WW-Absatz-Standardschriftart111111111"/>
    <w:rsid w:val="00F31E72"/>
  </w:style>
  <w:style w:type="character" w:customStyle="1" w:styleId="WW-Absatz-Standardschriftart1111111111">
    <w:name w:val="WW-Absatz-Standardschriftart1111111111"/>
    <w:rsid w:val="00F31E72"/>
  </w:style>
  <w:style w:type="character" w:customStyle="1" w:styleId="WW-Absatz-Standardschriftart11111111111">
    <w:name w:val="WW-Absatz-Standardschriftart11111111111"/>
    <w:rsid w:val="00F31E72"/>
  </w:style>
  <w:style w:type="character" w:customStyle="1" w:styleId="WW-Absatz-Standardschriftart111111111111">
    <w:name w:val="WW-Absatz-Standardschriftart111111111111"/>
    <w:rsid w:val="00F31E72"/>
  </w:style>
  <w:style w:type="character" w:customStyle="1" w:styleId="WW-Absatz-Standardschriftart1111111111111">
    <w:name w:val="WW-Absatz-Standardschriftart1111111111111"/>
    <w:rsid w:val="00F31E72"/>
  </w:style>
  <w:style w:type="character" w:customStyle="1" w:styleId="WW-Absatz-Standardschriftart11111111111111">
    <w:name w:val="WW-Absatz-Standardschriftart11111111111111"/>
    <w:rsid w:val="00F31E72"/>
  </w:style>
  <w:style w:type="character" w:customStyle="1" w:styleId="WW-Absatz-Standardschriftart111111111111111">
    <w:name w:val="WW-Absatz-Standardschriftart111111111111111"/>
    <w:rsid w:val="00F31E72"/>
  </w:style>
  <w:style w:type="character" w:customStyle="1" w:styleId="WW-Absatz-Standardschriftart1111111111111111">
    <w:name w:val="WW-Absatz-Standardschriftart1111111111111111"/>
    <w:rsid w:val="00F31E72"/>
  </w:style>
  <w:style w:type="character" w:customStyle="1" w:styleId="WW-Absatz-Standardschriftart11111111111111111">
    <w:name w:val="WW-Absatz-Standardschriftart11111111111111111"/>
    <w:rsid w:val="00F31E72"/>
  </w:style>
  <w:style w:type="character" w:customStyle="1" w:styleId="WW-Absatz-Standardschriftart111111111111111111">
    <w:name w:val="WW-Absatz-Standardschriftart111111111111111111"/>
    <w:rsid w:val="00F31E72"/>
  </w:style>
  <w:style w:type="character" w:customStyle="1" w:styleId="WW-Absatz-Standardschriftart1111111111111111111">
    <w:name w:val="WW-Absatz-Standardschriftart1111111111111111111"/>
    <w:rsid w:val="00F31E72"/>
  </w:style>
  <w:style w:type="character" w:customStyle="1" w:styleId="WW-Absatz-Standardschriftart11111111111111111111">
    <w:name w:val="WW-Absatz-Standardschriftart11111111111111111111"/>
    <w:rsid w:val="00F31E72"/>
  </w:style>
  <w:style w:type="character" w:customStyle="1" w:styleId="WW-Absatz-Standardschriftart111111111111111111111">
    <w:name w:val="WW-Absatz-Standardschriftart111111111111111111111"/>
    <w:rsid w:val="00F31E72"/>
  </w:style>
  <w:style w:type="character" w:customStyle="1" w:styleId="WW-Absatz-Standardschriftart1111111111111111111111">
    <w:name w:val="WW-Absatz-Standardschriftart1111111111111111111111"/>
    <w:rsid w:val="00F31E72"/>
  </w:style>
  <w:style w:type="character" w:customStyle="1" w:styleId="WW-Absatz-Standardschriftart11111111111111111111111">
    <w:name w:val="WW-Absatz-Standardschriftart11111111111111111111111"/>
    <w:rsid w:val="00F31E72"/>
  </w:style>
  <w:style w:type="character" w:customStyle="1" w:styleId="WW-Absatz-Standardschriftart111111111111111111111111">
    <w:name w:val="WW-Absatz-Standardschriftart111111111111111111111111"/>
    <w:rsid w:val="00F31E72"/>
  </w:style>
  <w:style w:type="character" w:customStyle="1" w:styleId="WW-Absatz-Standardschriftart1111111111111111111111111">
    <w:name w:val="WW-Absatz-Standardschriftart1111111111111111111111111"/>
    <w:rsid w:val="00F31E72"/>
  </w:style>
  <w:style w:type="character" w:customStyle="1" w:styleId="WW-Absatz-Standardschriftart11111111111111111111111111">
    <w:name w:val="WW-Absatz-Standardschriftart11111111111111111111111111"/>
    <w:rsid w:val="00F31E72"/>
  </w:style>
  <w:style w:type="character" w:customStyle="1" w:styleId="WW-Absatz-Standardschriftart111111111111111111111111111">
    <w:name w:val="WW-Absatz-Standardschriftart111111111111111111111111111"/>
    <w:rsid w:val="00F31E72"/>
  </w:style>
  <w:style w:type="character" w:customStyle="1" w:styleId="WW-Absatz-Standardschriftart1111111111111111111111111111">
    <w:name w:val="WW-Absatz-Standardschriftart1111111111111111111111111111"/>
    <w:rsid w:val="00F31E72"/>
  </w:style>
  <w:style w:type="character" w:customStyle="1" w:styleId="WW-Absatz-Standardschriftart11111111111111111111111111111">
    <w:name w:val="WW-Absatz-Standardschriftart11111111111111111111111111111"/>
    <w:rsid w:val="00F31E72"/>
  </w:style>
  <w:style w:type="character" w:customStyle="1" w:styleId="WW-Absatz-Standardschriftart111111111111111111111111111111">
    <w:name w:val="WW-Absatz-Standardschriftart111111111111111111111111111111"/>
    <w:rsid w:val="00F31E72"/>
  </w:style>
  <w:style w:type="character" w:customStyle="1" w:styleId="WW-Absatz-Standardschriftart1111111111111111111111111111111">
    <w:name w:val="WW-Absatz-Standardschriftart1111111111111111111111111111111"/>
    <w:rsid w:val="00F31E72"/>
  </w:style>
  <w:style w:type="character" w:customStyle="1" w:styleId="WW-Absatz-Standardschriftart11111111111111111111111111111111">
    <w:name w:val="WW-Absatz-Standardschriftart11111111111111111111111111111111"/>
    <w:rsid w:val="00F31E72"/>
  </w:style>
  <w:style w:type="character" w:customStyle="1" w:styleId="WW-Absatz-Standardschriftart111111111111111111111111111111111">
    <w:name w:val="WW-Absatz-Standardschriftart111111111111111111111111111111111"/>
    <w:rsid w:val="00F31E72"/>
  </w:style>
  <w:style w:type="character" w:customStyle="1" w:styleId="WW-Absatz-Standardschriftart1111111111111111111111111111111111">
    <w:name w:val="WW-Absatz-Standardschriftart1111111111111111111111111111111111"/>
    <w:rsid w:val="00F31E72"/>
  </w:style>
  <w:style w:type="character" w:customStyle="1" w:styleId="WW-Absatz-Standardschriftart11111111111111111111111111111111111">
    <w:name w:val="WW-Absatz-Standardschriftart11111111111111111111111111111111111"/>
    <w:rsid w:val="00F31E72"/>
  </w:style>
  <w:style w:type="character" w:customStyle="1" w:styleId="WW-Absatz-Standardschriftart111111111111111111111111111111111111">
    <w:name w:val="WW-Absatz-Standardschriftart111111111111111111111111111111111111"/>
    <w:rsid w:val="00F31E72"/>
  </w:style>
  <w:style w:type="character" w:customStyle="1" w:styleId="WW-Absatz-Standardschriftart1111111111111111111111111111111111111">
    <w:name w:val="WW-Absatz-Standardschriftart1111111111111111111111111111111111111"/>
    <w:rsid w:val="00F31E72"/>
  </w:style>
  <w:style w:type="character" w:customStyle="1" w:styleId="WW-Absatz-Standardschriftart11111111111111111111111111111111111111">
    <w:name w:val="WW-Absatz-Standardschriftart11111111111111111111111111111111111111"/>
    <w:rsid w:val="00F31E72"/>
  </w:style>
  <w:style w:type="character" w:customStyle="1" w:styleId="WW-Absatz-Standardschriftart111111111111111111111111111111111111111">
    <w:name w:val="WW-Absatz-Standardschriftart111111111111111111111111111111111111111"/>
    <w:rsid w:val="00F31E72"/>
  </w:style>
  <w:style w:type="character" w:customStyle="1" w:styleId="WW-Absatz-Standardschriftart1111111111111111111111111111111111111111">
    <w:name w:val="WW-Absatz-Standardschriftart1111111111111111111111111111111111111111"/>
    <w:rsid w:val="00F31E72"/>
  </w:style>
  <w:style w:type="character" w:customStyle="1" w:styleId="WW-Absatz-Standardschriftart11111111111111111111111111111111111111111">
    <w:name w:val="WW-Absatz-Standardschriftart11111111111111111111111111111111111111111"/>
    <w:rsid w:val="00F31E72"/>
  </w:style>
  <w:style w:type="character" w:customStyle="1" w:styleId="WW-Absatz-Standardschriftart111111111111111111111111111111111111111111">
    <w:name w:val="WW-Absatz-Standardschriftart111111111111111111111111111111111111111111"/>
    <w:rsid w:val="00F31E72"/>
  </w:style>
  <w:style w:type="character" w:customStyle="1" w:styleId="WW-Absatz-Standardschriftart1111111111111111111111111111111111111111111">
    <w:name w:val="WW-Absatz-Standardschriftart1111111111111111111111111111111111111111111"/>
    <w:rsid w:val="00F31E72"/>
  </w:style>
  <w:style w:type="character" w:customStyle="1" w:styleId="WW-Absatz-Standardschriftart11111111111111111111111111111111111111111111">
    <w:name w:val="WW-Absatz-Standardschriftart11111111111111111111111111111111111111111111"/>
    <w:rsid w:val="00F31E72"/>
  </w:style>
  <w:style w:type="character" w:customStyle="1" w:styleId="WW-Absatz-Standardschriftart111111111111111111111111111111111111111111111">
    <w:name w:val="WW-Absatz-Standardschriftart111111111111111111111111111111111111111111111"/>
    <w:rsid w:val="00F31E72"/>
  </w:style>
  <w:style w:type="character" w:customStyle="1" w:styleId="WW-Absatz-Standardschriftart1111111111111111111111111111111111111111111111">
    <w:name w:val="WW-Absatz-Standardschriftart1111111111111111111111111111111111111111111111"/>
    <w:rsid w:val="00F31E72"/>
  </w:style>
  <w:style w:type="character" w:customStyle="1" w:styleId="WW-Absatz-Standardschriftart11111111111111111111111111111111111111111111111">
    <w:name w:val="WW-Absatz-Standardschriftart11111111111111111111111111111111111111111111111"/>
    <w:rsid w:val="00F31E72"/>
  </w:style>
  <w:style w:type="character" w:customStyle="1" w:styleId="WW-Absatz-Standardschriftart111111111111111111111111111111111111111111111111">
    <w:name w:val="WW-Absatz-Standardschriftart111111111111111111111111111111111111111111111111"/>
    <w:rsid w:val="00F31E72"/>
  </w:style>
  <w:style w:type="character" w:customStyle="1" w:styleId="WW-Absatz-Standardschriftart1111111111111111111111111111111111111111111111111">
    <w:name w:val="WW-Absatz-Standardschriftart1111111111111111111111111111111111111111111111111"/>
    <w:rsid w:val="00F31E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1E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1E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1E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1E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1E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1E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1E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1E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1E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1E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1E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1E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1E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1E72"/>
  </w:style>
  <w:style w:type="character" w:customStyle="1" w:styleId="11">
    <w:name w:val="Основной шрифт абзаца1"/>
    <w:rsid w:val="00F31E72"/>
  </w:style>
  <w:style w:type="character" w:customStyle="1" w:styleId="af4">
    <w:name w:val="Символ нумерации"/>
    <w:rsid w:val="00F31E72"/>
  </w:style>
  <w:style w:type="paragraph" w:customStyle="1" w:styleId="12">
    <w:name w:val="Заголовок1"/>
    <w:basedOn w:val="a"/>
    <w:next w:val="af5"/>
    <w:rsid w:val="00F31E72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basedOn w:val="a"/>
    <w:link w:val="af6"/>
    <w:rsid w:val="00F31E72"/>
    <w:pPr>
      <w:suppressAutoHyphens/>
      <w:overflowPunct/>
      <w:autoSpaceDE/>
      <w:autoSpaceDN/>
      <w:adjustRightInd/>
      <w:spacing w:after="120"/>
      <w:textAlignment w:val="auto"/>
    </w:pPr>
    <w:rPr>
      <w:sz w:val="28"/>
      <w:szCs w:val="24"/>
    </w:rPr>
  </w:style>
  <w:style w:type="character" w:customStyle="1" w:styleId="af6">
    <w:name w:val="Основной текст Знак"/>
    <w:basedOn w:val="a0"/>
    <w:link w:val="af5"/>
    <w:rsid w:val="00F31E72"/>
    <w:rPr>
      <w:sz w:val="28"/>
      <w:szCs w:val="24"/>
    </w:rPr>
  </w:style>
  <w:style w:type="paragraph" w:styleId="af7">
    <w:name w:val="List"/>
    <w:basedOn w:val="af5"/>
    <w:rsid w:val="00F31E72"/>
    <w:rPr>
      <w:rFonts w:cs="Tahoma"/>
    </w:rPr>
  </w:style>
  <w:style w:type="paragraph" w:styleId="af8">
    <w:name w:val="caption"/>
    <w:basedOn w:val="a"/>
    <w:qFormat/>
    <w:locked/>
    <w:rsid w:val="00F31E72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 w:val="28"/>
      <w:szCs w:val="24"/>
    </w:rPr>
  </w:style>
  <w:style w:type="paragraph" w:styleId="af9">
    <w:name w:val="Signature"/>
    <w:basedOn w:val="a"/>
    <w:link w:val="afa"/>
    <w:rsid w:val="00F31E72"/>
    <w:pPr>
      <w:suppressAutoHyphens/>
      <w:overflowPunct/>
      <w:autoSpaceDE/>
      <w:autoSpaceDN/>
      <w:adjustRightInd/>
      <w:ind w:left="4252"/>
      <w:textAlignment w:val="auto"/>
    </w:pPr>
    <w:rPr>
      <w:rFonts w:ascii="Arial Narrow" w:hAnsi="Arial Narrow" w:cs="Arial Narrow"/>
      <w:sz w:val="28"/>
      <w:szCs w:val="24"/>
    </w:rPr>
  </w:style>
  <w:style w:type="character" w:customStyle="1" w:styleId="afa">
    <w:name w:val="Подпись Знак"/>
    <w:basedOn w:val="a0"/>
    <w:link w:val="af9"/>
    <w:rsid w:val="00F31E72"/>
    <w:rPr>
      <w:rFonts w:ascii="Arial Narrow" w:hAnsi="Arial Narrow" w:cs="Arial Narrow"/>
      <w:sz w:val="28"/>
      <w:szCs w:val="24"/>
    </w:rPr>
  </w:style>
  <w:style w:type="paragraph" w:customStyle="1" w:styleId="afb">
    <w:name w:val="Содержимое таблицы"/>
    <w:basedOn w:val="a"/>
    <w:rsid w:val="00F31E72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afc">
    <w:name w:val="Заголовок таблицы"/>
    <w:basedOn w:val="afb"/>
    <w:rsid w:val="00F31E72"/>
    <w:pPr>
      <w:jc w:val="center"/>
    </w:pPr>
    <w:rPr>
      <w:b/>
      <w:bCs/>
    </w:rPr>
  </w:style>
  <w:style w:type="paragraph" w:styleId="afd">
    <w:name w:val="Normal (Web)"/>
    <w:basedOn w:val="a"/>
    <w:uiPriority w:val="99"/>
    <w:semiHidden/>
    <w:unhideWhenUsed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Cs w:val="24"/>
    </w:rPr>
  </w:style>
  <w:style w:type="table" w:customStyle="1" w:styleId="TableGrid">
    <w:name w:val="TableGrid"/>
    <w:rsid w:val="00F31E72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uiPriority w:val="99"/>
    <w:semiHidden/>
    <w:unhideWhenUsed/>
    <w:rsid w:val="00F31E72"/>
    <w:rPr>
      <w:color w:val="954F72"/>
      <w:u w:val="single"/>
    </w:rPr>
  </w:style>
  <w:style w:type="paragraph" w:customStyle="1" w:styleId="msonormal0">
    <w:name w:val="msonormal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nt5">
    <w:name w:val="font5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F31E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F31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4">
    <w:name w:val="xl84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3">
    <w:name w:val="xl93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F31E72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5">
    <w:name w:val="xl95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paragraph" w:customStyle="1" w:styleId="xl96">
    <w:name w:val="xl96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8">
    <w:name w:val="xl98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99">
    <w:name w:val="xl99"/>
    <w:basedOn w:val="a"/>
    <w:rsid w:val="00F31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563C1"/>
      <w:szCs w:val="24"/>
      <w:u w:val="single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F31E72"/>
    <w:rPr>
      <w:sz w:val="24"/>
      <w:szCs w:val="20"/>
    </w:rPr>
  </w:style>
  <w:style w:type="character" w:customStyle="1" w:styleId="Bodytext2">
    <w:name w:val="Body text (2)_"/>
    <w:basedOn w:val="a0"/>
    <w:link w:val="Bodytext20"/>
    <w:rsid w:val="00C878A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878A3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400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hl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376D-3DF9-4EFC-94B3-7B85AE77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ЩЛЗ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</cp:lastModifiedBy>
  <cp:revision>19</cp:revision>
  <cp:lastPrinted>2019-11-25T19:23:00Z</cp:lastPrinted>
  <dcterms:created xsi:type="dcterms:W3CDTF">2022-02-14T10:03:00Z</dcterms:created>
  <dcterms:modified xsi:type="dcterms:W3CDTF">2023-01-17T12:02:00Z</dcterms:modified>
</cp:coreProperties>
</file>