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71" w:rsidRPr="00C047F4" w:rsidRDefault="007D5471" w:rsidP="00776928">
      <w:pPr>
        <w:pageBreakBefore/>
        <w:spacing w:line="276" w:lineRule="auto"/>
        <w:jc w:val="both"/>
        <w:rPr>
          <w:b/>
        </w:rPr>
      </w:pPr>
      <w:bookmarkStart w:id="0" w:name="_GoBack"/>
      <w:bookmarkEnd w:id="0"/>
      <w:r w:rsidRPr="00C047F4">
        <w:rPr>
          <w:b/>
        </w:rPr>
        <w:t>Приложение 1. Техническое задание</w:t>
      </w:r>
    </w:p>
    <w:p w:rsidR="007D5471" w:rsidRPr="00C047F4" w:rsidRDefault="007D5471" w:rsidP="00776928">
      <w:pPr>
        <w:spacing w:line="100" w:lineRule="atLeast"/>
        <w:ind w:right="-1"/>
        <w:rPr>
          <w:bCs/>
        </w:rPr>
      </w:pPr>
    </w:p>
    <w:p w:rsidR="007D5471" w:rsidRPr="00C047F4" w:rsidRDefault="007D5471" w:rsidP="00776928">
      <w:pPr>
        <w:spacing w:line="276" w:lineRule="auto"/>
        <w:ind w:right="-1"/>
        <w:jc w:val="center"/>
        <w:rPr>
          <w:b/>
          <w:bCs/>
        </w:rPr>
      </w:pPr>
      <w:r w:rsidRPr="00C047F4">
        <w:rPr>
          <w:b/>
          <w:bCs/>
        </w:rPr>
        <w:t>ТЕХНИЧЕСКОЕ ЗАДАНИЕ</w:t>
      </w:r>
    </w:p>
    <w:p w:rsidR="004E4FAE" w:rsidRPr="00C047F4" w:rsidRDefault="00B617D0" w:rsidP="00776928">
      <w:pPr>
        <w:spacing w:after="240" w:line="276" w:lineRule="auto"/>
        <w:ind w:right="-1"/>
        <w:jc w:val="center"/>
        <w:rPr>
          <w:b/>
          <w:bCs/>
        </w:rPr>
      </w:pPr>
      <w:r w:rsidRPr="00C047F4">
        <w:rPr>
          <w:b/>
          <w:bCs/>
        </w:rPr>
        <w:t>на поставку</w:t>
      </w:r>
      <w:r w:rsidR="004E4FAE" w:rsidRPr="00C047F4">
        <w:rPr>
          <w:b/>
        </w:rPr>
        <w:t xml:space="preserve"> </w:t>
      </w:r>
      <w:r w:rsidR="00A87DF5">
        <w:rPr>
          <w:b/>
          <w:bCs/>
          <w:color w:val="000000" w:themeColor="text1"/>
        </w:rPr>
        <w:t>электрокомпонентов</w:t>
      </w:r>
    </w:p>
    <w:p w:rsidR="00D51380" w:rsidRPr="00C047F4" w:rsidRDefault="007D5471" w:rsidP="00C047F4">
      <w:pPr>
        <w:numPr>
          <w:ilvl w:val="0"/>
          <w:numId w:val="6"/>
        </w:numPr>
        <w:spacing w:line="100" w:lineRule="atLeast"/>
        <w:ind w:left="708" w:hanging="708"/>
        <w:rPr>
          <w:color w:val="000000" w:themeColor="text1"/>
        </w:rPr>
      </w:pPr>
      <w:bookmarkStart w:id="1" w:name="_Hlk21287772"/>
      <w:r w:rsidRPr="00C047F4">
        <w:rPr>
          <w:b/>
          <w:bCs/>
        </w:rPr>
        <w:t>Предмет договора:</w:t>
      </w:r>
      <w:bookmarkEnd w:id="1"/>
      <w:r w:rsidR="00B4304C" w:rsidRPr="00C047F4">
        <w:t xml:space="preserve"> </w:t>
      </w:r>
      <w:r w:rsidR="00C047F4">
        <w:rPr>
          <w:color w:val="000000" w:themeColor="text1"/>
        </w:rPr>
        <w:t>поставка</w:t>
      </w:r>
      <w:r w:rsidR="00C1208C" w:rsidRPr="00C047F4">
        <w:rPr>
          <w:color w:val="000000" w:themeColor="text1"/>
        </w:rPr>
        <w:t xml:space="preserve"> </w:t>
      </w:r>
      <w:r w:rsidR="00A87DF5">
        <w:rPr>
          <w:bCs/>
          <w:color w:val="000000" w:themeColor="text1"/>
        </w:rPr>
        <w:t>электрокомпонентов</w:t>
      </w:r>
    </w:p>
    <w:p w:rsidR="00594264" w:rsidRPr="00C047F4" w:rsidRDefault="00594264" w:rsidP="00776928">
      <w:pPr>
        <w:spacing w:line="100" w:lineRule="atLeast"/>
        <w:rPr>
          <w:color w:val="000000" w:themeColor="text1"/>
        </w:rPr>
      </w:pPr>
    </w:p>
    <w:p w:rsidR="005847FA" w:rsidRPr="00C047F4" w:rsidRDefault="007D5471" w:rsidP="00C047F4">
      <w:pPr>
        <w:numPr>
          <w:ilvl w:val="0"/>
          <w:numId w:val="6"/>
        </w:numPr>
        <w:spacing w:line="100" w:lineRule="atLeast"/>
        <w:ind w:left="708" w:hanging="708"/>
        <w:rPr>
          <w:b/>
          <w:bCs/>
        </w:rPr>
      </w:pPr>
      <w:r w:rsidRPr="00C047F4">
        <w:rPr>
          <w:b/>
          <w:bCs/>
        </w:rPr>
        <w:t>Перечень необходимого то</w:t>
      </w:r>
      <w:r w:rsidR="00594264" w:rsidRPr="00C047F4">
        <w:rPr>
          <w:b/>
          <w:bCs/>
        </w:rPr>
        <w:t>в</w:t>
      </w:r>
      <w:r w:rsidR="005847FA" w:rsidRPr="00C047F4">
        <w:rPr>
          <w:b/>
          <w:bCs/>
        </w:rPr>
        <w:t>ара:</w:t>
      </w:r>
    </w:p>
    <w:p w:rsidR="00BD5893" w:rsidRPr="00776928" w:rsidRDefault="00BD5893" w:rsidP="00BD5893">
      <w:pPr>
        <w:rPr>
          <w:b/>
          <w:bCs/>
        </w:rPr>
      </w:pPr>
    </w:p>
    <w:tbl>
      <w:tblPr>
        <w:tblStyle w:val="af6"/>
        <w:tblW w:w="5000" w:type="pct"/>
        <w:tblLook w:val="04A0" w:firstRow="1" w:lastRow="0" w:firstColumn="1" w:lastColumn="0" w:noHBand="0" w:noVBand="1"/>
      </w:tblPr>
      <w:tblGrid>
        <w:gridCol w:w="572"/>
        <w:gridCol w:w="3817"/>
        <w:gridCol w:w="1276"/>
        <w:gridCol w:w="4537"/>
        <w:gridCol w:w="1559"/>
        <w:gridCol w:w="2515"/>
      </w:tblGrid>
      <w:tr w:rsidR="008E0B96" w:rsidRPr="00C047F4" w:rsidTr="00296EF1">
        <w:trPr>
          <w:trHeight w:val="1532"/>
        </w:trPr>
        <w:tc>
          <w:tcPr>
            <w:tcW w:w="200" w:type="pct"/>
            <w:vAlign w:val="center"/>
          </w:tcPr>
          <w:p w:rsidR="00990419" w:rsidRPr="00CE1B83" w:rsidRDefault="00990419" w:rsidP="00771ACE">
            <w:pPr>
              <w:spacing w:line="276" w:lineRule="auto"/>
              <w:jc w:val="center"/>
              <w:rPr>
                <w:b/>
                <w:bCs/>
              </w:rPr>
            </w:pPr>
            <w:r w:rsidRPr="00CE1B83">
              <w:rPr>
                <w:b/>
                <w:bCs/>
              </w:rPr>
              <w:t>п/п</w:t>
            </w:r>
          </w:p>
        </w:tc>
        <w:tc>
          <w:tcPr>
            <w:tcW w:w="1337" w:type="pct"/>
            <w:vAlign w:val="center"/>
          </w:tcPr>
          <w:p w:rsidR="00990419" w:rsidRPr="00CE1B83" w:rsidRDefault="00990419" w:rsidP="00771ACE">
            <w:pPr>
              <w:spacing w:line="276" w:lineRule="auto"/>
              <w:jc w:val="center"/>
              <w:rPr>
                <w:b/>
                <w:bCs/>
              </w:rPr>
            </w:pPr>
            <w:r w:rsidRPr="00CE1B83">
              <w:rPr>
                <w:b/>
                <w:bCs/>
              </w:rPr>
              <w:t>Наименование товара</w:t>
            </w:r>
          </w:p>
        </w:tc>
        <w:tc>
          <w:tcPr>
            <w:tcW w:w="447" w:type="pct"/>
            <w:vAlign w:val="center"/>
          </w:tcPr>
          <w:p w:rsidR="00990419" w:rsidRPr="00CE1B83" w:rsidRDefault="00776928" w:rsidP="00061B9B">
            <w:pPr>
              <w:spacing w:line="276" w:lineRule="auto"/>
              <w:jc w:val="center"/>
              <w:rPr>
                <w:b/>
                <w:bCs/>
              </w:rPr>
            </w:pPr>
            <w:r w:rsidRPr="00CE1B83">
              <w:rPr>
                <w:b/>
                <w:bCs/>
              </w:rPr>
              <w:t xml:space="preserve">Артикул </w:t>
            </w:r>
            <w:r w:rsidR="00990419" w:rsidRPr="00CE1B83">
              <w:rPr>
                <w:b/>
                <w:bCs/>
              </w:rPr>
              <w:t>1C ERP</w:t>
            </w:r>
          </w:p>
        </w:tc>
        <w:tc>
          <w:tcPr>
            <w:tcW w:w="1589" w:type="pct"/>
            <w:vAlign w:val="center"/>
          </w:tcPr>
          <w:p w:rsidR="00990419" w:rsidRPr="00CE1B83" w:rsidRDefault="00151AD9" w:rsidP="00771ACE">
            <w:pPr>
              <w:spacing w:line="276" w:lineRule="auto"/>
              <w:jc w:val="center"/>
              <w:rPr>
                <w:b/>
                <w:bCs/>
              </w:rPr>
            </w:pPr>
            <w:r w:rsidRPr="00CE1B83">
              <w:rPr>
                <w:b/>
                <w:bCs/>
              </w:rPr>
              <w:t>Основные технические и функциональные характеристики (потребительские свойства) товара</w:t>
            </w:r>
          </w:p>
        </w:tc>
        <w:tc>
          <w:tcPr>
            <w:tcW w:w="546" w:type="pct"/>
            <w:vAlign w:val="center"/>
          </w:tcPr>
          <w:p w:rsidR="00990419" w:rsidRPr="00CE1B83" w:rsidRDefault="00990419" w:rsidP="00771ACE">
            <w:pPr>
              <w:spacing w:line="276" w:lineRule="auto"/>
              <w:jc w:val="center"/>
              <w:rPr>
                <w:b/>
              </w:rPr>
            </w:pPr>
            <w:r w:rsidRPr="00CE1B83">
              <w:rPr>
                <w:b/>
                <w:bCs/>
              </w:rPr>
              <w:t>Ед. изм.</w:t>
            </w:r>
          </w:p>
        </w:tc>
        <w:tc>
          <w:tcPr>
            <w:tcW w:w="881" w:type="pct"/>
            <w:vAlign w:val="center"/>
          </w:tcPr>
          <w:p w:rsidR="00990419" w:rsidRPr="00CE1B83" w:rsidRDefault="00151AD9" w:rsidP="00771ACE">
            <w:pPr>
              <w:spacing w:line="276" w:lineRule="auto"/>
              <w:jc w:val="center"/>
              <w:rPr>
                <w:b/>
              </w:rPr>
            </w:pPr>
            <w:r w:rsidRPr="00CE1B83">
              <w:rPr>
                <w:b/>
                <w:bCs/>
              </w:rPr>
              <w:t>Ориентировочный месячный объем потребности на будущий период (на 1 (один) календарный месяц)</w:t>
            </w:r>
          </w:p>
        </w:tc>
      </w:tr>
      <w:tr w:rsidR="00DF4100" w:rsidRPr="00C047F4" w:rsidTr="00FE5568">
        <w:trPr>
          <w:trHeight w:val="321"/>
        </w:trPr>
        <w:tc>
          <w:tcPr>
            <w:tcW w:w="200" w:type="pct"/>
            <w:vAlign w:val="center"/>
          </w:tcPr>
          <w:p w:rsidR="00DF4100" w:rsidRPr="00CE1B83" w:rsidRDefault="00DF4100" w:rsidP="00DF4100">
            <w:pPr>
              <w:spacing w:line="276" w:lineRule="auto"/>
              <w:jc w:val="center"/>
              <w:rPr>
                <w:bCs/>
              </w:rPr>
            </w:pPr>
            <w:r>
              <w:rPr>
                <w:bCs/>
              </w:rPr>
              <w:t>1</w:t>
            </w:r>
          </w:p>
        </w:tc>
        <w:tc>
          <w:tcPr>
            <w:tcW w:w="1337" w:type="pct"/>
            <w:vAlign w:val="center"/>
          </w:tcPr>
          <w:p w:rsidR="00DF4100" w:rsidRPr="00CE1B83" w:rsidRDefault="00DF4100" w:rsidP="00DF4100">
            <w:pPr>
              <w:rPr>
                <w:color w:val="000000"/>
              </w:rPr>
            </w:pPr>
            <w:r w:rsidRPr="00CE1B83">
              <w:rPr>
                <w:color w:val="000000"/>
              </w:rPr>
              <w:t>Кабельный ввод PG-13,5</w:t>
            </w:r>
          </w:p>
        </w:tc>
        <w:tc>
          <w:tcPr>
            <w:tcW w:w="447" w:type="pct"/>
            <w:vAlign w:val="center"/>
          </w:tcPr>
          <w:p w:rsidR="00DF4100" w:rsidRPr="00CE1B83" w:rsidRDefault="00DF4100" w:rsidP="00DF4100">
            <w:pPr>
              <w:jc w:val="center"/>
              <w:rPr>
                <w:bCs/>
              </w:rPr>
            </w:pPr>
            <w:r w:rsidRPr="00CE1B83">
              <w:rPr>
                <w:bCs/>
              </w:rPr>
              <w:t>028411</w:t>
            </w:r>
          </w:p>
        </w:tc>
        <w:tc>
          <w:tcPr>
            <w:tcW w:w="1589" w:type="pct"/>
            <w:vAlign w:val="center"/>
          </w:tcPr>
          <w:p w:rsidR="00DF4100" w:rsidRPr="00CE1B83" w:rsidRDefault="00DF4100" w:rsidP="00DF4100">
            <w:pPr>
              <w:pStyle w:val="af4"/>
              <w:spacing w:line="276" w:lineRule="auto"/>
              <w:ind w:left="0"/>
              <w:rPr>
                <w:bCs/>
                <w:sz w:val="24"/>
              </w:rPr>
            </w:pPr>
            <w:r w:rsidRPr="00CE1B83">
              <w:rPr>
                <w:bCs/>
                <w:sz w:val="24"/>
              </w:rPr>
              <w:t xml:space="preserve">Герметичные кабельные вводы с резьбой </w:t>
            </w:r>
            <w:r w:rsidRPr="00CE1B83">
              <w:rPr>
                <w:bCs/>
                <w:sz w:val="24"/>
                <w:lang w:val="en-US"/>
              </w:rPr>
              <w:t>pg</w:t>
            </w:r>
            <w:r w:rsidRPr="00CE1B83">
              <w:rPr>
                <w:bCs/>
                <w:sz w:val="24"/>
              </w:rPr>
              <w:t xml:space="preserve"> 13.5, предназначены для герметичного ввода –вывода кабелей из корпуса электрического оборудования. Диаметр кабеля 6..11 мм. Температура эксплуатации от -20 до +40 градусов. Степень защиты не ниже </w:t>
            </w:r>
            <w:r w:rsidRPr="00CE1B83">
              <w:rPr>
                <w:bCs/>
                <w:sz w:val="24"/>
                <w:lang w:val="en-US"/>
              </w:rPr>
              <w:t>IP</w:t>
            </w:r>
            <w:r w:rsidRPr="00CE1B83">
              <w:rPr>
                <w:bCs/>
                <w:sz w:val="24"/>
              </w:rPr>
              <w:t>54.</w:t>
            </w:r>
          </w:p>
        </w:tc>
        <w:tc>
          <w:tcPr>
            <w:tcW w:w="546" w:type="pct"/>
            <w:vAlign w:val="center"/>
          </w:tcPr>
          <w:p w:rsidR="00DF4100" w:rsidRPr="00CE1B83" w:rsidRDefault="00DF4100" w:rsidP="00DF4100">
            <w:pPr>
              <w:spacing w:line="276" w:lineRule="auto"/>
              <w:jc w:val="center"/>
            </w:pPr>
            <w:r w:rsidRPr="00CE1B83">
              <w:t>шт.</w:t>
            </w:r>
          </w:p>
        </w:tc>
        <w:tc>
          <w:tcPr>
            <w:tcW w:w="881" w:type="pct"/>
            <w:vAlign w:val="center"/>
          </w:tcPr>
          <w:p w:rsidR="00DF4100" w:rsidRPr="00CE1B83" w:rsidRDefault="00DF4100" w:rsidP="00DF4100">
            <w:pPr>
              <w:spacing w:line="276" w:lineRule="auto"/>
              <w:jc w:val="center"/>
            </w:pPr>
            <w:r>
              <w:t>1903</w:t>
            </w:r>
          </w:p>
        </w:tc>
      </w:tr>
      <w:tr w:rsidR="00DF4100" w:rsidRPr="00C047F4" w:rsidTr="00FE5568">
        <w:trPr>
          <w:trHeight w:val="269"/>
        </w:trPr>
        <w:tc>
          <w:tcPr>
            <w:tcW w:w="200" w:type="pct"/>
            <w:vAlign w:val="center"/>
          </w:tcPr>
          <w:p w:rsidR="00DF4100" w:rsidRPr="00CE1B83" w:rsidRDefault="00DF4100" w:rsidP="00DF4100">
            <w:pPr>
              <w:spacing w:line="276" w:lineRule="auto"/>
              <w:jc w:val="center"/>
              <w:rPr>
                <w:bCs/>
              </w:rPr>
            </w:pPr>
            <w:r>
              <w:rPr>
                <w:bCs/>
              </w:rPr>
              <w:t>2</w:t>
            </w:r>
          </w:p>
        </w:tc>
        <w:tc>
          <w:tcPr>
            <w:tcW w:w="1337" w:type="pct"/>
            <w:vAlign w:val="center"/>
          </w:tcPr>
          <w:p w:rsidR="00DF4100" w:rsidRPr="00CE1B83" w:rsidRDefault="00DF4100" w:rsidP="00DF4100">
            <w:pPr>
              <w:rPr>
                <w:color w:val="000000"/>
              </w:rPr>
            </w:pPr>
            <w:r w:rsidRPr="00CE1B83">
              <w:rPr>
                <w:color w:val="000000"/>
              </w:rPr>
              <w:t>Кабельный ввод PG-11</w:t>
            </w:r>
          </w:p>
        </w:tc>
        <w:tc>
          <w:tcPr>
            <w:tcW w:w="447" w:type="pct"/>
            <w:vAlign w:val="center"/>
          </w:tcPr>
          <w:p w:rsidR="00DF4100" w:rsidRPr="00CE1B83" w:rsidRDefault="00DF4100" w:rsidP="00DF4100">
            <w:pPr>
              <w:jc w:val="center"/>
            </w:pPr>
            <w:r w:rsidRPr="00CE1B83">
              <w:t>055848</w:t>
            </w:r>
          </w:p>
        </w:tc>
        <w:tc>
          <w:tcPr>
            <w:tcW w:w="1589" w:type="pct"/>
            <w:vAlign w:val="center"/>
          </w:tcPr>
          <w:p w:rsidR="00DF4100" w:rsidRPr="00CE1B83" w:rsidRDefault="00DF4100" w:rsidP="00DF4100">
            <w:pPr>
              <w:spacing w:line="276" w:lineRule="auto"/>
              <w:rPr>
                <w:bCs/>
              </w:rPr>
            </w:pPr>
            <w:r w:rsidRPr="00CE1B83">
              <w:rPr>
                <w:bCs/>
              </w:rPr>
              <w:t xml:space="preserve">Герметичные кабельные вводы с резьбой </w:t>
            </w:r>
            <w:r w:rsidRPr="00CE1B83">
              <w:rPr>
                <w:bCs/>
                <w:lang w:val="en-US"/>
              </w:rPr>
              <w:t>pg</w:t>
            </w:r>
            <w:r w:rsidRPr="00CE1B83">
              <w:rPr>
                <w:bCs/>
              </w:rPr>
              <w:t xml:space="preserve"> 11.0, предназначены для герметичного ввода –вывода кабелей из корпуса электрического оборудования. Диаметр кабеля 5..10 мм. Температура эксплуатации от -20 до +40 градусов. Степень защиты не ниже </w:t>
            </w:r>
            <w:r w:rsidRPr="00CE1B83">
              <w:rPr>
                <w:bCs/>
                <w:lang w:val="en-US"/>
              </w:rPr>
              <w:t>IP</w:t>
            </w:r>
            <w:r w:rsidRPr="00CE1B83">
              <w:rPr>
                <w:bCs/>
              </w:rPr>
              <w:t>54.</w:t>
            </w:r>
          </w:p>
        </w:tc>
        <w:tc>
          <w:tcPr>
            <w:tcW w:w="546" w:type="pct"/>
            <w:vAlign w:val="center"/>
          </w:tcPr>
          <w:p w:rsidR="00DF4100" w:rsidRPr="00CE1B83" w:rsidRDefault="00DF4100" w:rsidP="00DF4100">
            <w:pPr>
              <w:spacing w:line="276" w:lineRule="auto"/>
              <w:jc w:val="center"/>
            </w:pPr>
            <w:r w:rsidRPr="00CE1B83">
              <w:t>шт.</w:t>
            </w:r>
          </w:p>
        </w:tc>
        <w:tc>
          <w:tcPr>
            <w:tcW w:w="881" w:type="pct"/>
            <w:vAlign w:val="center"/>
          </w:tcPr>
          <w:p w:rsidR="00DF4100" w:rsidRPr="00CE1B83" w:rsidRDefault="00DF4100" w:rsidP="00DF4100">
            <w:pPr>
              <w:spacing w:line="276" w:lineRule="auto"/>
              <w:jc w:val="center"/>
            </w:pPr>
            <w:r>
              <w:t>10</w:t>
            </w:r>
          </w:p>
        </w:tc>
      </w:tr>
      <w:tr w:rsidR="00DF4100" w:rsidRPr="00C047F4" w:rsidTr="00FE5568">
        <w:trPr>
          <w:trHeight w:val="269"/>
        </w:trPr>
        <w:tc>
          <w:tcPr>
            <w:tcW w:w="200" w:type="pct"/>
            <w:vAlign w:val="center"/>
          </w:tcPr>
          <w:p w:rsidR="00DF4100" w:rsidRPr="00CE1B83" w:rsidRDefault="00DF4100" w:rsidP="00DF4100">
            <w:pPr>
              <w:spacing w:line="276" w:lineRule="auto"/>
              <w:jc w:val="center"/>
              <w:rPr>
                <w:bCs/>
              </w:rPr>
            </w:pPr>
            <w:r>
              <w:rPr>
                <w:bCs/>
              </w:rPr>
              <w:t>3</w:t>
            </w:r>
          </w:p>
        </w:tc>
        <w:tc>
          <w:tcPr>
            <w:tcW w:w="1337" w:type="pct"/>
            <w:vAlign w:val="center"/>
          </w:tcPr>
          <w:p w:rsidR="00DF4100" w:rsidRPr="00CE1B83" w:rsidRDefault="00DF4100" w:rsidP="00DF4100">
            <w:pPr>
              <w:rPr>
                <w:color w:val="000000"/>
              </w:rPr>
            </w:pPr>
            <w:r w:rsidRPr="00CE1B83">
              <w:rPr>
                <w:color w:val="000000"/>
              </w:rPr>
              <w:t>Кабельный ввод PG-21</w:t>
            </w:r>
          </w:p>
        </w:tc>
        <w:tc>
          <w:tcPr>
            <w:tcW w:w="447" w:type="pct"/>
            <w:vAlign w:val="center"/>
          </w:tcPr>
          <w:p w:rsidR="00DF4100" w:rsidRPr="00CE1B83" w:rsidRDefault="00DF4100" w:rsidP="00DF4100">
            <w:pPr>
              <w:jc w:val="center"/>
            </w:pPr>
            <w:r w:rsidRPr="00CE1B83">
              <w:t>055849</w:t>
            </w:r>
          </w:p>
        </w:tc>
        <w:tc>
          <w:tcPr>
            <w:tcW w:w="1589" w:type="pct"/>
            <w:vAlign w:val="center"/>
          </w:tcPr>
          <w:p w:rsidR="00DF4100" w:rsidRPr="00CE1B83" w:rsidRDefault="00DF4100" w:rsidP="00DF4100">
            <w:pPr>
              <w:pStyle w:val="af4"/>
              <w:spacing w:line="276" w:lineRule="auto"/>
              <w:ind w:left="38"/>
              <w:rPr>
                <w:bCs/>
                <w:sz w:val="24"/>
              </w:rPr>
            </w:pPr>
            <w:r w:rsidRPr="00CE1B83">
              <w:rPr>
                <w:bCs/>
                <w:sz w:val="24"/>
              </w:rPr>
              <w:t xml:space="preserve">Герметичные кабельные вводы с резьбой </w:t>
            </w:r>
            <w:r w:rsidRPr="00CE1B83">
              <w:rPr>
                <w:bCs/>
                <w:sz w:val="24"/>
                <w:lang w:val="en-US"/>
              </w:rPr>
              <w:t>pg</w:t>
            </w:r>
            <w:r w:rsidRPr="00CE1B83">
              <w:rPr>
                <w:bCs/>
                <w:sz w:val="24"/>
              </w:rPr>
              <w:t xml:space="preserve"> 21, предназначены для герметичного </w:t>
            </w:r>
            <w:r>
              <w:rPr>
                <w:bCs/>
                <w:sz w:val="24"/>
              </w:rPr>
              <w:t>4</w:t>
            </w:r>
            <w:r w:rsidRPr="00CE1B83">
              <w:rPr>
                <w:bCs/>
                <w:sz w:val="24"/>
              </w:rPr>
              <w:t xml:space="preserve">ввода –вывода кабелей из корпуса электрического оборудования. Диаметр кабеля 13..18 мм. Температура эксплуатации от -20 до +40 градусов. Степень защиты не ниже </w:t>
            </w:r>
            <w:r w:rsidRPr="00CE1B83">
              <w:rPr>
                <w:bCs/>
                <w:sz w:val="24"/>
                <w:lang w:val="en-US"/>
              </w:rPr>
              <w:t>IP</w:t>
            </w:r>
            <w:r w:rsidRPr="00CE1B83">
              <w:rPr>
                <w:bCs/>
                <w:sz w:val="24"/>
              </w:rPr>
              <w:t>54.</w:t>
            </w:r>
          </w:p>
        </w:tc>
        <w:tc>
          <w:tcPr>
            <w:tcW w:w="546" w:type="pct"/>
            <w:vAlign w:val="center"/>
          </w:tcPr>
          <w:p w:rsidR="00DF4100" w:rsidRPr="00CE1B83" w:rsidRDefault="00DF4100" w:rsidP="00DF4100">
            <w:pPr>
              <w:spacing w:line="276" w:lineRule="auto"/>
              <w:jc w:val="center"/>
            </w:pPr>
            <w:r w:rsidRPr="00CE1B83">
              <w:t>шт.</w:t>
            </w:r>
          </w:p>
        </w:tc>
        <w:tc>
          <w:tcPr>
            <w:tcW w:w="881" w:type="pct"/>
            <w:vAlign w:val="center"/>
          </w:tcPr>
          <w:p w:rsidR="00DF4100" w:rsidRPr="00CE1B83" w:rsidRDefault="00DF4100" w:rsidP="00DF4100">
            <w:pPr>
              <w:spacing w:line="276" w:lineRule="auto"/>
              <w:jc w:val="center"/>
            </w:pPr>
            <w:r>
              <w:t>4</w:t>
            </w:r>
          </w:p>
        </w:tc>
      </w:tr>
      <w:tr w:rsidR="00DF4100" w:rsidRPr="00C047F4" w:rsidTr="00FE5568">
        <w:trPr>
          <w:trHeight w:val="269"/>
        </w:trPr>
        <w:tc>
          <w:tcPr>
            <w:tcW w:w="200" w:type="pct"/>
            <w:vAlign w:val="center"/>
          </w:tcPr>
          <w:p w:rsidR="00DF4100" w:rsidRPr="00CE1B83" w:rsidRDefault="00DF4100" w:rsidP="00DF4100">
            <w:pPr>
              <w:spacing w:line="276" w:lineRule="auto"/>
              <w:jc w:val="center"/>
              <w:rPr>
                <w:bCs/>
              </w:rPr>
            </w:pPr>
            <w:r>
              <w:rPr>
                <w:bCs/>
              </w:rPr>
              <w:t>4</w:t>
            </w:r>
          </w:p>
        </w:tc>
        <w:tc>
          <w:tcPr>
            <w:tcW w:w="1337" w:type="pct"/>
            <w:vAlign w:val="center"/>
          </w:tcPr>
          <w:p w:rsidR="00DF4100" w:rsidRPr="00A14DDD" w:rsidRDefault="00DF4100" w:rsidP="00DF4100">
            <w:pPr>
              <w:rPr>
                <w:bCs/>
              </w:rPr>
            </w:pPr>
            <w:r>
              <w:rPr>
                <w:bCs/>
              </w:rPr>
              <w:t xml:space="preserve">Кабельный ввод </w:t>
            </w:r>
            <w:r>
              <w:rPr>
                <w:bCs/>
                <w:lang w:val="en-US"/>
              </w:rPr>
              <w:t>MG</w:t>
            </w:r>
            <w:r w:rsidRPr="00B2197D">
              <w:rPr>
                <w:bCs/>
              </w:rPr>
              <w:t>-20 (</w:t>
            </w:r>
            <w:r>
              <w:rPr>
                <w:bCs/>
              </w:rPr>
              <w:t>пластик.)</w:t>
            </w:r>
          </w:p>
        </w:tc>
        <w:tc>
          <w:tcPr>
            <w:tcW w:w="447" w:type="pct"/>
            <w:vAlign w:val="center"/>
          </w:tcPr>
          <w:p w:rsidR="00DF4100" w:rsidRPr="00CE1B83" w:rsidRDefault="00DF4100" w:rsidP="00DF4100">
            <w:pPr>
              <w:jc w:val="center"/>
            </w:pPr>
            <w:r>
              <w:t>921310</w:t>
            </w:r>
          </w:p>
        </w:tc>
        <w:tc>
          <w:tcPr>
            <w:tcW w:w="1589" w:type="pct"/>
            <w:vAlign w:val="center"/>
          </w:tcPr>
          <w:p w:rsidR="00DF4100" w:rsidRPr="00CE1B83" w:rsidRDefault="00DF4100" w:rsidP="00DF4100">
            <w:pPr>
              <w:spacing w:line="276" w:lineRule="auto"/>
              <w:rPr>
                <w:bCs/>
                <w:color w:val="FF0000"/>
              </w:rPr>
            </w:pPr>
            <w:r w:rsidRPr="00CE1B83">
              <w:rPr>
                <w:bCs/>
              </w:rPr>
              <w:t xml:space="preserve">Герметичные кабельные вводы с резьбой </w:t>
            </w:r>
            <w:r w:rsidRPr="00CE1B83">
              <w:rPr>
                <w:bCs/>
                <w:lang w:val="en-US"/>
              </w:rPr>
              <w:t>pg</w:t>
            </w:r>
            <w:r w:rsidRPr="00CE1B83">
              <w:rPr>
                <w:bCs/>
              </w:rPr>
              <w:t xml:space="preserve"> 13.5, предназначены для герметичного ввода –вывода кабелей из корпуса электрического оборудования. Диаметр кабеля 6..11 мм. Температура эксплуатации от -20 до +40 градусов. Степень защиты не ниже </w:t>
            </w:r>
            <w:r w:rsidRPr="00CE1B83">
              <w:rPr>
                <w:bCs/>
                <w:lang w:val="en-US"/>
              </w:rPr>
              <w:t>IP</w:t>
            </w:r>
            <w:r w:rsidRPr="00CE1B83">
              <w:rPr>
                <w:bCs/>
              </w:rPr>
              <w:t>54.</w:t>
            </w:r>
          </w:p>
        </w:tc>
        <w:tc>
          <w:tcPr>
            <w:tcW w:w="546" w:type="pct"/>
            <w:vAlign w:val="center"/>
          </w:tcPr>
          <w:p w:rsidR="00DF4100" w:rsidRPr="00CE1B83" w:rsidRDefault="00DF4100" w:rsidP="00DF4100">
            <w:pPr>
              <w:spacing w:line="276" w:lineRule="auto"/>
              <w:jc w:val="center"/>
            </w:pPr>
            <w:r>
              <w:t>шт.</w:t>
            </w:r>
          </w:p>
        </w:tc>
        <w:tc>
          <w:tcPr>
            <w:tcW w:w="881" w:type="pct"/>
            <w:vAlign w:val="center"/>
          </w:tcPr>
          <w:p w:rsidR="00DF4100" w:rsidRDefault="00DF4100" w:rsidP="00DF4100">
            <w:pPr>
              <w:spacing w:line="276" w:lineRule="auto"/>
              <w:jc w:val="center"/>
            </w:pPr>
            <w:r>
              <w:t>100</w:t>
            </w:r>
          </w:p>
        </w:tc>
      </w:tr>
      <w:tr w:rsidR="00DF4100" w:rsidRPr="00C047F4" w:rsidTr="00FE5568">
        <w:trPr>
          <w:trHeight w:val="269"/>
        </w:trPr>
        <w:tc>
          <w:tcPr>
            <w:tcW w:w="200" w:type="pct"/>
            <w:vAlign w:val="center"/>
          </w:tcPr>
          <w:p w:rsidR="00DF4100" w:rsidRPr="00CE1B83" w:rsidRDefault="00DF4100" w:rsidP="00DF4100">
            <w:pPr>
              <w:spacing w:line="276" w:lineRule="auto"/>
              <w:jc w:val="center"/>
              <w:rPr>
                <w:bCs/>
              </w:rPr>
            </w:pPr>
            <w:r>
              <w:rPr>
                <w:bCs/>
              </w:rPr>
              <w:t>5</w:t>
            </w:r>
          </w:p>
        </w:tc>
        <w:tc>
          <w:tcPr>
            <w:tcW w:w="1337" w:type="pct"/>
            <w:vAlign w:val="center"/>
          </w:tcPr>
          <w:p w:rsidR="00DF4100" w:rsidRPr="00CE1B83" w:rsidRDefault="00DF4100" w:rsidP="00DF4100">
            <w:pPr>
              <w:rPr>
                <w:color w:val="000000"/>
              </w:rPr>
            </w:pPr>
            <w:r w:rsidRPr="00CE1B83">
              <w:rPr>
                <w:color w:val="000000"/>
              </w:rPr>
              <w:t>Коробка распаячная 240х195х90 IP55</w:t>
            </w:r>
          </w:p>
        </w:tc>
        <w:tc>
          <w:tcPr>
            <w:tcW w:w="447" w:type="pct"/>
            <w:vAlign w:val="center"/>
          </w:tcPr>
          <w:p w:rsidR="00DF4100" w:rsidRPr="00CE1B83" w:rsidRDefault="00DF4100" w:rsidP="00DF4100">
            <w:pPr>
              <w:jc w:val="center"/>
            </w:pPr>
            <w:r w:rsidRPr="00CE1B83">
              <w:t>142230</w:t>
            </w:r>
          </w:p>
        </w:tc>
        <w:tc>
          <w:tcPr>
            <w:tcW w:w="1589" w:type="pct"/>
            <w:vAlign w:val="center"/>
          </w:tcPr>
          <w:p w:rsidR="00DF4100" w:rsidRPr="00CE1B83" w:rsidRDefault="00DF4100" w:rsidP="00DF4100">
            <w:pPr>
              <w:spacing w:line="276" w:lineRule="auto"/>
              <w:rPr>
                <w:bCs/>
              </w:rPr>
            </w:pPr>
            <w:r w:rsidRPr="00CE1B83">
              <w:rPr>
                <w:bCs/>
              </w:rPr>
              <w:t xml:space="preserve">Материал пластик. Габариты 240х195х100 мм. Степень защиты </w:t>
            </w:r>
            <w:r w:rsidRPr="00CE1B83">
              <w:rPr>
                <w:bCs/>
                <w:lang w:val="en-US"/>
              </w:rPr>
              <w:t>IP55.</w:t>
            </w:r>
          </w:p>
        </w:tc>
        <w:tc>
          <w:tcPr>
            <w:tcW w:w="546" w:type="pct"/>
            <w:vAlign w:val="center"/>
          </w:tcPr>
          <w:p w:rsidR="00DF4100" w:rsidRPr="00CE1B83" w:rsidRDefault="00DF4100" w:rsidP="00DF4100">
            <w:pPr>
              <w:spacing w:line="276" w:lineRule="auto"/>
              <w:jc w:val="center"/>
            </w:pPr>
            <w:r w:rsidRPr="00CE1B83">
              <w:t>шт.</w:t>
            </w:r>
          </w:p>
        </w:tc>
        <w:tc>
          <w:tcPr>
            <w:tcW w:w="881" w:type="pct"/>
            <w:vAlign w:val="center"/>
          </w:tcPr>
          <w:p w:rsidR="00DF4100" w:rsidRPr="00CE1B83" w:rsidRDefault="00DF4100" w:rsidP="00DF4100">
            <w:pPr>
              <w:spacing w:line="276" w:lineRule="auto"/>
              <w:jc w:val="center"/>
            </w:pPr>
            <w:r>
              <w:t>ЗИП</w:t>
            </w:r>
          </w:p>
        </w:tc>
      </w:tr>
      <w:tr w:rsidR="00DF4100" w:rsidRPr="00C047F4" w:rsidTr="00FE5568">
        <w:trPr>
          <w:trHeight w:val="269"/>
        </w:trPr>
        <w:tc>
          <w:tcPr>
            <w:tcW w:w="200" w:type="pct"/>
            <w:vAlign w:val="center"/>
          </w:tcPr>
          <w:p w:rsidR="00DF4100" w:rsidRPr="00CE1B83" w:rsidRDefault="00DF4100" w:rsidP="00DF4100">
            <w:pPr>
              <w:spacing w:line="276" w:lineRule="auto"/>
              <w:jc w:val="center"/>
              <w:rPr>
                <w:bCs/>
              </w:rPr>
            </w:pPr>
            <w:r>
              <w:rPr>
                <w:bCs/>
              </w:rPr>
              <w:t>6</w:t>
            </w:r>
          </w:p>
        </w:tc>
        <w:tc>
          <w:tcPr>
            <w:tcW w:w="1337" w:type="pct"/>
            <w:vAlign w:val="center"/>
          </w:tcPr>
          <w:p w:rsidR="00DF4100" w:rsidRPr="00CE1B83" w:rsidRDefault="00DF4100" w:rsidP="00DF4100">
            <w:pPr>
              <w:rPr>
                <w:color w:val="000000"/>
              </w:rPr>
            </w:pPr>
            <w:r w:rsidRPr="00CE1B83">
              <w:rPr>
                <w:color w:val="000000"/>
              </w:rPr>
              <w:t>Крепежный элемент ААМ-20А (упак. 100 шт.) Площадка самоклеящаяся 20х20 под хомуты</w:t>
            </w:r>
          </w:p>
        </w:tc>
        <w:tc>
          <w:tcPr>
            <w:tcW w:w="447" w:type="pct"/>
            <w:vAlign w:val="center"/>
          </w:tcPr>
          <w:p w:rsidR="00DF4100" w:rsidRPr="00CE1B83" w:rsidRDefault="00DF4100" w:rsidP="00DF4100">
            <w:pPr>
              <w:jc w:val="center"/>
            </w:pPr>
            <w:r w:rsidRPr="00CE1B83">
              <w:t>100764</w:t>
            </w:r>
          </w:p>
        </w:tc>
        <w:tc>
          <w:tcPr>
            <w:tcW w:w="1589" w:type="pct"/>
            <w:vAlign w:val="center"/>
          </w:tcPr>
          <w:p w:rsidR="00DF4100" w:rsidRPr="00CE1B83" w:rsidRDefault="00DF4100" w:rsidP="00DF4100">
            <w:pPr>
              <w:spacing w:line="276" w:lineRule="auto"/>
              <w:rPr>
                <w:bCs/>
              </w:rPr>
            </w:pPr>
            <w:r w:rsidRPr="00CE1B83">
              <w:rPr>
                <w:bCs/>
              </w:rPr>
              <w:t>Площадка самоклеящаяся для организации кабельной проводки. Размеры 20-20 мм.</w:t>
            </w:r>
            <w:r w:rsidRPr="00CE1B83">
              <w:rPr>
                <w:color w:val="000000"/>
                <w:shd w:val="clear" w:color="auto" w:fill="FFFFFF"/>
              </w:rPr>
              <w:t xml:space="preserve">  На площадке расположены специальные крепления для хомутов, стягивающих провода и кабели в пучок.</w:t>
            </w:r>
          </w:p>
        </w:tc>
        <w:tc>
          <w:tcPr>
            <w:tcW w:w="546" w:type="pct"/>
            <w:vAlign w:val="center"/>
          </w:tcPr>
          <w:p w:rsidR="00DF4100" w:rsidRPr="00CE1B83" w:rsidRDefault="00DF4100" w:rsidP="00DF4100">
            <w:pPr>
              <w:spacing w:line="276" w:lineRule="auto"/>
              <w:jc w:val="center"/>
            </w:pPr>
            <w:r w:rsidRPr="00CE1B83">
              <w:t>шт.</w:t>
            </w:r>
          </w:p>
        </w:tc>
        <w:tc>
          <w:tcPr>
            <w:tcW w:w="881" w:type="pct"/>
            <w:vAlign w:val="center"/>
          </w:tcPr>
          <w:p w:rsidR="00DF4100" w:rsidRPr="00CE1B83" w:rsidRDefault="00DF4100" w:rsidP="00DF4100">
            <w:pPr>
              <w:spacing w:line="276" w:lineRule="auto"/>
              <w:jc w:val="center"/>
            </w:pPr>
            <w:r>
              <w:t>11738</w:t>
            </w:r>
          </w:p>
        </w:tc>
      </w:tr>
      <w:tr w:rsidR="00DF4100" w:rsidRPr="00C047F4" w:rsidTr="00FE5568">
        <w:trPr>
          <w:trHeight w:val="269"/>
        </w:trPr>
        <w:tc>
          <w:tcPr>
            <w:tcW w:w="200" w:type="pct"/>
            <w:vAlign w:val="center"/>
          </w:tcPr>
          <w:p w:rsidR="00DF4100" w:rsidRPr="00CE1B83" w:rsidRDefault="00DF4100" w:rsidP="00DF4100">
            <w:pPr>
              <w:spacing w:line="276" w:lineRule="auto"/>
              <w:jc w:val="center"/>
              <w:rPr>
                <w:bCs/>
              </w:rPr>
            </w:pPr>
            <w:r>
              <w:rPr>
                <w:bCs/>
              </w:rPr>
              <w:lastRenderedPageBreak/>
              <w:t>7</w:t>
            </w:r>
          </w:p>
        </w:tc>
        <w:tc>
          <w:tcPr>
            <w:tcW w:w="1337" w:type="pct"/>
            <w:vAlign w:val="center"/>
          </w:tcPr>
          <w:p w:rsidR="00DF4100" w:rsidRPr="00CE1B83" w:rsidRDefault="00DF4100" w:rsidP="00DF4100">
            <w:pPr>
              <w:rPr>
                <w:bCs/>
              </w:rPr>
            </w:pPr>
            <w:r>
              <w:rPr>
                <w:bCs/>
              </w:rPr>
              <w:t>Муфта вводная для металлорукава МВП-10</w:t>
            </w:r>
          </w:p>
        </w:tc>
        <w:tc>
          <w:tcPr>
            <w:tcW w:w="447" w:type="pct"/>
            <w:vAlign w:val="center"/>
          </w:tcPr>
          <w:p w:rsidR="00DF4100" w:rsidRPr="00CE1B83" w:rsidRDefault="00DF4100" w:rsidP="00DF4100">
            <w:pPr>
              <w:jc w:val="center"/>
            </w:pPr>
            <w:r>
              <w:t>101292</w:t>
            </w:r>
          </w:p>
        </w:tc>
        <w:tc>
          <w:tcPr>
            <w:tcW w:w="1589" w:type="pct"/>
            <w:vAlign w:val="center"/>
          </w:tcPr>
          <w:p w:rsidR="00DF4100" w:rsidRPr="00A14DDD" w:rsidRDefault="00DF4100" w:rsidP="00DF4100">
            <w:pPr>
              <w:rPr>
                <w:color w:val="000000"/>
              </w:rPr>
            </w:pPr>
            <w:r w:rsidRPr="00A14DDD">
              <w:rPr>
                <w:color w:val="000000"/>
              </w:rPr>
              <w:t>Предназначена для ввода металлорукавов в корпуса щитового оборудования.</w:t>
            </w:r>
            <w:r w:rsidRPr="00A14DDD">
              <w:rPr>
                <w:color w:val="000000"/>
              </w:rPr>
              <w:br/>
              <w:t>Материал: ПВХ.</w:t>
            </w:r>
            <w:r w:rsidRPr="00A14DDD">
              <w:rPr>
                <w:color w:val="000000"/>
              </w:rPr>
              <w:br/>
              <w:t>Диапазон рабочих температур: от -30 °С до +75 °С.</w:t>
            </w:r>
            <w:r>
              <w:rPr>
                <w:color w:val="000000"/>
              </w:rPr>
              <w:br/>
              <w:t>Степень защиты: IP40</w:t>
            </w:r>
          </w:p>
        </w:tc>
        <w:tc>
          <w:tcPr>
            <w:tcW w:w="546" w:type="pct"/>
            <w:vAlign w:val="center"/>
          </w:tcPr>
          <w:p w:rsidR="00DF4100" w:rsidRPr="00CE1B83" w:rsidRDefault="00DF4100" w:rsidP="00DF4100">
            <w:pPr>
              <w:spacing w:line="276" w:lineRule="auto"/>
              <w:jc w:val="center"/>
            </w:pPr>
            <w:r>
              <w:t>шт.</w:t>
            </w:r>
          </w:p>
        </w:tc>
        <w:tc>
          <w:tcPr>
            <w:tcW w:w="881" w:type="pct"/>
            <w:vAlign w:val="center"/>
          </w:tcPr>
          <w:p w:rsidR="00DF4100" w:rsidRDefault="00DF4100" w:rsidP="00DF4100">
            <w:pPr>
              <w:spacing w:line="276" w:lineRule="auto"/>
              <w:jc w:val="center"/>
            </w:pPr>
            <w:r>
              <w:t>45</w:t>
            </w:r>
          </w:p>
        </w:tc>
      </w:tr>
      <w:tr w:rsidR="00433A42" w:rsidRPr="00C047F4" w:rsidTr="00FE5568">
        <w:trPr>
          <w:trHeight w:val="269"/>
        </w:trPr>
        <w:tc>
          <w:tcPr>
            <w:tcW w:w="200" w:type="pct"/>
            <w:vAlign w:val="center"/>
          </w:tcPr>
          <w:p w:rsidR="00433A42" w:rsidRDefault="00A77E8C" w:rsidP="00DF4100">
            <w:pPr>
              <w:spacing w:line="276" w:lineRule="auto"/>
              <w:jc w:val="center"/>
              <w:rPr>
                <w:bCs/>
              </w:rPr>
            </w:pPr>
            <w:r>
              <w:rPr>
                <w:bCs/>
              </w:rPr>
              <w:t>8</w:t>
            </w:r>
          </w:p>
        </w:tc>
        <w:tc>
          <w:tcPr>
            <w:tcW w:w="1337" w:type="pct"/>
            <w:vAlign w:val="center"/>
          </w:tcPr>
          <w:p w:rsidR="00433A42" w:rsidRDefault="00433A42" w:rsidP="00DF4100">
            <w:pPr>
              <w:rPr>
                <w:bCs/>
              </w:rPr>
            </w:pPr>
            <w:r>
              <w:rPr>
                <w:bCs/>
              </w:rPr>
              <w:t>Наконечник вилочный</w:t>
            </w:r>
            <w:r w:rsidR="000B4B4A">
              <w:rPr>
                <w:bCs/>
              </w:rPr>
              <w:t xml:space="preserve"> изолированный</w:t>
            </w:r>
            <w:r>
              <w:rPr>
                <w:bCs/>
              </w:rPr>
              <w:t xml:space="preserve"> НВИ 1,5-4</w:t>
            </w:r>
          </w:p>
        </w:tc>
        <w:tc>
          <w:tcPr>
            <w:tcW w:w="447" w:type="pct"/>
            <w:vAlign w:val="center"/>
          </w:tcPr>
          <w:p w:rsidR="00433A42" w:rsidRPr="00C42048" w:rsidRDefault="00C42048" w:rsidP="00DF4100">
            <w:pPr>
              <w:jc w:val="center"/>
              <w:rPr>
                <w:lang w:val="en-US"/>
              </w:rPr>
            </w:pPr>
            <w:r>
              <w:rPr>
                <w:lang w:val="en-US"/>
              </w:rPr>
              <w:t>921823</w:t>
            </w:r>
          </w:p>
        </w:tc>
        <w:tc>
          <w:tcPr>
            <w:tcW w:w="1589" w:type="pct"/>
            <w:vAlign w:val="center"/>
          </w:tcPr>
          <w:p w:rsidR="00433A42" w:rsidRPr="00A14DDD" w:rsidRDefault="00C42048" w:rsidP="00C42048">
            <w:pPr>
              <w:shd w:val="clear" w:color="auto" w:fill="FFFFFF"/>
              <w:spacing w:before="100" w:beforeAutospacing="1" w:after="100" w:afterAutospacing="1"/>
              <w:rPr>
                <w:color w:val="000000"/>
              </w:rPr>
            </w:pPr>
            <w:r w:rsidRPr="00C42048">
              <w:rPr>
                <w:color w:val="000000"/>
              </w:rPr>
              <w:t>Предназначены для оконцевания опрессовкой многопроволочных медных проводов и последующего крепежа наконечников к клеммам электрического оборудования на основе винтовой фиксации</w:t>
            </w:r>
            <w:r>
              <w:rPr>
                <w:color w:val="000000"/>
              </w:rPr>
              <w:t xml:space="preserve">. Максимальное сечение 1,5 мм. установочный диаметр 4,3 мм. максимальное напряжение 690 В. Материал медь. </w:t>
            </w:r>
          </w:p>
        </w:tc>
        <w:tc>
          <w:tcPr>
            <w:tcW w:w="546" w:type="pct"/>
            <w:vAlign w:val="center"/>
          </w:tcPr>
          <w:p w:rsidR="00433A42" w:rsidRDefault="00C42048" w:rsidP="00DF4100">
            <w:pPr>
              <w:spacing w:line="276" w:lineRule="auto"/>
              <w:jc w:val="center"/>
            </w:pPr>
            <w:r>
              <w:t>шт.</w:t>
            </w:r>
          </w:p>
        </w:tc>
        <w:tc>
          <w:tcPr>
            <w:tcW w:w="881" w:type="pct"/>
            <w:vAlign w:val="center"/>
          </w:tcPr>
          <w:p w:rsidR="00433A42" w:rsidRDefault="00064340" w:rsidP="00DF4100">
            <w:pPr>
              <w:spacing w:line="276" w:lineRule="auto"/>
              <w:jc w:val="center"/>
            </w:pPr>
            <w:r>
              <w:t>1400</w:t>
            </w:r>
          </w:p>
        </w:tc>
      </w:tr>
      <w:tr w:rsidR="00DF4100" w:rsidRPr="00C047F4" w:rsidTr="00FE5568">
        <w:trPr>
          <w:trHeight w:val="269"/>
        </w:trPr>
        <w:tc>
          <w:tcPr>
            <w:tcW w:w="200" w:type="pct"/>
            <w:vAlign w:val="center"/>
          </w:tcPr>
          <w:p w:rsidR="00DF4100" w:rsidRPr="00CE1B83" w:rsidRDefault="00FE5568" w:rsidP="00DF4100">
            <w:pPr>
              <w:spacing w:line="276" w:lineRule="auto"/>
              <w:jc w:val="center"/>
              <w:rPr>
                <w:bCs/>
              </w:rPr>
            </w:pPr>
            <w:r>
              <w:rPr>
                <w:bCs/>
              </w:rPr>
              <w:t>9</w:t>
            </w:r>
          </w:p>
        </w:tc>
        <w:tc>
          <w:tcPr>
            <w:tcW w:w="1337" w:type="pct"/>
            <w:vAlign w:val="center"/>
          </w:tcPr>
          <w:p w:rsidR="00DF4100" w:rsidRPr="00CE1B83" w:rsidRDefault="00DF4100" w:rsidP="00DF4100">
            <w:pPr>
              <w:rPr>
                <w:color w:val="000000"/>
              </w:rPr>
            </w:pPr>
            <w:r w:rsidRPr="00CE1B83">
              <w:rPr>
                <w:color w:val="000000"/>
              </w:rPr>
              <w:t>Наконечник кольцевой НКИ 1,5-6</w:t>
            </w:r>
          </w:p>
        </w:tc>
        <w:tc>
          <w:tcPr>
            <w:tcW w:w="447" w:type="pct"/>
            <w:vAlign w:val="center"/>
          </w:tcPr>
          <w:p w:rsidR="00DF4100" w:rsidRPr="00CE1B83" w:rsidRDefault="00DF4100" w:rsidP="00DF4100">
            <w:pPr>
              <w:jc w:val="center"/>
            </w:pPr>
            <w:r w:rsidRPr="00CE1B83">
              <w:t>920155</w:t>
            </w:r>
          </w:p>
        </w:tc>
        <w:tc>
          <w:tcPr>
            <w:tcW w:w="1589" w:type="pct"/>
            <w:vAlign w:val="center"/>
          </w:tcPr>
          <w:p w:rsidR="00DF4100" w:rsidRPr="00CE1B83" w:rsidRDefault="00DF4100" w:rsidP="00DF4100">
            <w:pPr>
              <w:spacing w:line="276" w:lineRule="auto"/>
              <w:rPr>
                <w:bCs/>
              </w:rPr>
            </w:pPr>
            <w:r w:rsidRPr="00CE1B83">
              <w:rPr>
                <w:color w:val="000000"/>
                <w:shd w:val="clear" w:color="auto" w:fill="FFFFFF"/>
              </w:rPr>
              <w:t>Предназначены для оконцевания опрессовкой многопроволочных гибких медных проводов и последующего крепежа наконечников к клеммам электрического оборудования на основе винтовой фиксации. максимальное сечение 1.5 мм. установочный диаметр 6.3 мм. максимальное напряжение 690 В. Материал медь.</w:t>
            </w:r>
          </w:p>
        </w:tc>
        <w:tc>
          <w:tcPr>
            <w:tcW w:w="546" w:type="pct"/>
            <w:vAlign w:val="center"/>
          </w:tcPr>
          <w:p w:rsidR="00DF4100" w:rsidRPr="00CE1B83" w:rsidRDefault="00DF4100" w:rsidP="00DF4100">
            <w:pPr>
              <w:spacing w:line="276" w:lineRule="auto"/>
              <w:jc w:val="center"/>
            </w:pPr>
            <w:r w:rsidRPr="00CE1B83">
              <w:t>шт.</w:t>
            </w:r>
          </w:p>
        </w:tc>
        <w:tc>
          <w:tcPr>
            <w:tcW w:w="881" w:type="pct"/>
            <w:vAlign w:val="center"/>
          </w:tcPr>
          <w:p w:rsidR="00DF4100" w:rsidRPr="00CE1B83" w:rsidRDefault="00DF4100" w:rsidP="00DF4100">
            <w:pPr>
              <w:spacing w:line="276" w:lineRule="auto"/>
              <w:jc w:val="center"/>
            </w:pPr>
            <w:r>
              <w:t>1750</w:t>
            </w:r>
          </w:p>
        </w:tc>
      </w:tr>
      <w:tr w:rsidR="00DF4100" w:rsidRPr="00C047F4" w:rsidTr="00FE5568">
        <w:trPr>
          <w:trHeight w:val="269"/>
        </w:trPr>
        <w:tc>
          <w:tcPr>
            <w:tcW w:w="200" w:type="pct"/>
            <w:vAlign w:val="center"/>
          </w:tcPr>
          <w:p w:rsidR="00DF4100" w:rsidRPr="00CE1B83" w:rsidRDefault="00FE5568" w:rsidP="00DF4100">
            <w:pPr>
              <w:spacing w:line="276" w:lineRule="auto"/>
              <w:jc w:val="center"/>
              <w:rPr>
                <w:bCs/>
              </w:rPr>
            </w:pPr>
            <w:r>
              <w:rPr>
                <w:bCs/>
              </w:rPr>
              <w:t>10</w:t>
            </w:r>
          </w:p>
        </w:tc>
        <w:tc>
          <w:tcPr>
            <w:tcW w:w="1337" w:type="pct"/>
            <w:vAlign w:val="center"/>
          </w:tcPr>
          <w:p w:rsidR="00DF4100" w:rsidRPr="00CE1B83" w:rsidRDefault="00DF4100" w:rsidP="00DF4100">
            <w:pPr>
              <w:rPr>
                <w:color w:val="000000"/>
              </w:rPr>
            </w:pPr>
            <w:r w:rsidRPr="00CE1B83">
              <w:rPr>
                <w:color w:val="000000"/>
              </w:rPr>
              <w:t xml:space="preserve">Наконечник кольцевой НКИ 2,5-6 </w:t>
            </w:r>
          </w:p>
        </w:tc>
        <w:tc>
          <w:tcPr>
            <w:tcW w:w="447" w:type="pct"/>
            <w:vAlign w:val="center"/>
          </w:tcPr>
          <w:p w:rsidR="00DF4100" w:rsidRPr="00CE1B83" w:rsidRDefault="00DF4100" w:rsidP="00DF4100">
            <w:pPr>
              <w:jc w:val="center"/>
            </w:pPr>
            <w:r w:rsidRPr="00CE1B83">
              <w:t>046253</w:t>
            </w:r>
          </w:p>
        </w:tc>
        <w:tc>
          <w:tcPr>
            <w:tcW w:w="1589" w:type="pct"/>
            <w:vAlign w:val="center"/>
          </w:tcPr>
          <w:p w:rsidR="00DF4100" w:rsidRPr="00CE1B83" w:rsidRDefault="00DF4100" w:rsidP="00DF4100">
            <w:pPr>
              <w:spacing w:line="276" w:lineRule="auto"/>
              <w:rPr>
                <w:bCs/>
              </w:rPr>
            </w:pPr>
            <w:r w:rsidRPr="00CE1B83">
              <w:rPr>
                <w:color w:val="000000"/>
                <w:shd w:val="clear" w:color="auto" w:fill="FFFFFF"/>
              </w:rPr>
              <w:t>Предназначены для оконцевания опрессовкой многопроволочных гибких медных проводов и последующего крепежа наконечников к клеммам электрического оборудования на основе винтовой фиксации. максимальное сечение 2.5 мм. установочный диаметр 8.4 мм. максимальное напряжение 690 В. Материал медь.</w:t>
            </w:r>
          </w:p>
        </w:tc>
        <w:tc>
          <w:tcPr>
            <w:tcW w:w="546" w:type="pct"/>
            <w:vAlign w:val="center"/>
          </w:tcPr>
          <w:p w:rsidR="00DF4100" w:rsidRPr="00CE1B83" w:rsidRDefault="00DF4100" w:rsidP="00DF4100">
            <w:pPr>
              <w:spacing w:line="276" w:lineRule="auto"/>
              <w:jc w:val="center"/>
            </w:pPr>
            <w:r w:rsidRPr="00CE1B83">
              <w:t>шт.</w:t>
            </w:r>
          </w:p>
        </w:tc>
        <w:tc>
          <w:tcPr>
            <w:tcW w:w="881" w:type="pct"/>
            <w:vAlign w:val="center"/>
          </w:tcPr>
          <w:p w:rsidR="00DF4100" w:rsidRPr="00CE1B83" w:rsidRDefault="00DF4100" w:rsidP="00DF4100">
            <w:pPr>
              <w:spacing w:line="276" w:lineRule="auto"/>
              <w:jc w:val="center"/>
            </w:pPr>
            <w:r>
              <w:t>180</w:t>
            </w:r>
          </w:p>
        </w:tc>
      </w:tr>
      <w:tr w:rsidR="00DF4100" w:rsidRPr="00C047F4" w:rsidTr="00FE5568">
        <w:trPr>
          <w:trHeight w:val="269"/>
        </w:trPr>
        <w:tc>
          <w:tcPr>
            <w:tcW w:w="200" w:type="pct"/>
            <w:vAlign w:val="center"/>
          </w:tcPr>
          <w:p w:rsidR="00DF4100" w:rsidRPr="00CE1B83" w:rsidRDefault="00FE5568" w:rsidP="00DF4100">
            <w:pPr>
              <w:spacing w:line="276" w:lineRule="auto"/>
              <w:jc w:val="center"/>
              <w:rPr>
                <w:bCs/>
              </w:rPr>
            </w:pPr>
            <w:r>
              <w:rPr>
                <w:bCs/>
              </w:rPr>
              <w:t>11</w:t>
            </w:r>
          </w:p>
        </w:tc>
        <w:tc>
          <w:tcPr>
            <w:tcW w:w="1337" w:type="pct"/>
            <w:vAlign w:val="center"/>
          </w:tcPr>
          <w:p w:rsidR="00DF4100" w:rsidRPr="00CE1B83" w:rsidRDefault="00DF4100" w:rsidP="00DF4100">
            <w:pPr>
              <w:rPr>
                <w:color w:val="000000"/>
              </w:rPr>
            </w:pPr>
            <w:r w:rsidRPr="00CE1B83">
              <w:rPr>
                <w:color w:val="000000"/>
              </w:rPr>
              <w:t xml:space="preserve">Наконечник кольцевой НКИ 2,5-8 </w:t>
            </w:r>
          </w:p>
        </w:tc>
        <w:tc>
          <w:tcPr>
            <w:tcW w:w="447" w:type="pct"/>
            <w:vAlign w:val="center"/>
          </w:tcPr>
          <w:p w:rsidR="00DF4100" w:rsidRPr="00CE1B83" w:rsidRDefault="00DF4100" w:rsidP="00DF4100">
            <w:pPr>
              <w:jc w:val="center"/>
            </w:pPr>
            <w:r w:rsidRPr="00CE1B83">
              <w:t>0046254</w:t>
            </w:r>
          </w:p>
        </w:tc>
        <w:tc>
          <w:tcPr>
            <w:tcW w:w="1589" w:type="pct"/>
            <w:vAlign w:val="center"/>
          </w:tcPr>
          <w:p w:rsidR="00DF4100" w:rsidRPr="00CE1B83" w:rsidRDefault="00DF4100" w:rsidP="00DF4100">
            <w:pPr>
              <w:spacing w:line="276" w:lineRule="auto"/>
              <w:rPr>
                <w:bCs/>
              </w:rPr>
            </w:pPr>
            <w:r w:rsidRPr="00CE1B83">
              <w:rPr>
                <w:color w:val="000000"/>
                <w:shd w:val="clear" w:color="auto" w:fill="FFFFFF"/>
              </w:rPr>
              <w:t>Предназначены для оконцевания опрессовкой многопроволочных гибких медных проводов и последующего крепежа наконечников к клеммам электрического оборудования на основе винтовой фиксации. максимальное сечение 2.5 мм. установочный диаметр 6.3 мм. максимальное напряжение 690 В. Материал медь.</w:t>
            </w:r>
          </w:p>
        </w:tc>
        <w:tc>
          <w:tcPr>
            <w:tcW w:w="546" w:type="pct"/>
            <w:vAlign w:val="center"/>
          </w:tcPr>
          <w:p w:rsidR="00DF4100" w:rsidRPr="00CE1B83" w:rsidRDefault="00DF4100" w:rsidP="00DF4100">
            <w:pPr>
              <w:spacing w:line="276" w:lineRule="auto"/>
              <w:jc w:val="center"/>
            </w:pPr>
            <w:r w:rsidRPr="00CE1B83">
              <w:t>шт.</w:t>
            </w:r>
          </w:p>
        </w:tc>
        <w:tc>
          <w:tcPr>
            <w:tcW w:w="881" w:type="pct"/>
            <w:vAlign w:val="center"/>
          </w:tcPr>
          <w:p w:rsidR="00DF4100" w:rsidRPr="00CE1B83" w:rsidRDefault="00DF4100" w:rsidP="00DF4100">
            <w:pPr>
              <w:spacing w:line="276" w:lineRule="auto"/>
              <w:jc w:val="center"/>
            </w:pPr>
            <w:r>
              <w:t>360</w:t>
            </w:r>
          </w:p>
        </w:tc>
      </w:tr>
      <w:tr w:rsidR="00DF4100" w:rsidRPr="00C047F4" w:rsidTr="00FE5568">
        <w:trPr>
          <w:trHeight w:val="269"/>
        </w:trPr>
        <w:tc>
          <w:tcPr>
            <w:tcW w:w="200" w:type="pct"/>
            <w:vAlign w:val="center"/>
          </w:tcPr>
          <w:p w:rsidR="00DF4100" w:rsidRPr="00CE1B83" w:rsidRDefault="00FE5568" w:rsidP="00DF4100">
            <w:pPr>
              <w:spacing w:line="276" w:lineRule="auto"/>
              <w:jc w:val="center"/>
              <w:rPr>
                <w:bCs/>
              </w:rPr>
            </w:pPr>
            <w:r>
              <w:rPr>
                <w:bCs/>
              </w:rPr>
              <w:t>12</w:t>
            </w:r>
          </w:p>
        </w:tc>
        <w:tc>
          <w:tcPr>
            <w:tcW w:w="1337" w:type="pct"/>
            <w:vAlign w:val="center"/>
          </w:tcPr>
          <w:p w:rsidR="00DF4100" w:rsidRPr="00CE1B83" w:rsidRDefault="00DF4100" w:rsidP="00DF4100">
            <w:pPr>
              <w:rPr>
                <w:color w:val="000000"/>
              </w:rPr>
            </w:pPr>
            <w:r w:rsidRPr="00CE1B83">
              <w:rPr>
                <w:color w:val="000000"/>
              </w:rPr>
              <w:t xml:space="preserve">Наконечник кольцевой НКИ 6,0-6 </w:t>
            </w:r>
          </w:p>
        </w:tc>
        <w:tc>
          <w:tcPr>
            <w:tcW w:w="447" w:type="pct"/>
            <w:vAlign w:val="center"/>
          </w:tcPr>
          <w:p w:rsidR="00DF4100" w:rsidRPr="00CE1B83" w:rsidRDefault="00DF4100" w:rsidP="00DF4100">
            <w:pPr>
              <w:jc w:val="center"/>
            </w:pPr>
            <w:r w:rsidRPr="00CE1B83">
              <w:t>046255</w:t>
            </w:r>
          </w:p>
        </w:tc>
        <w:tc>
          <w:tcPr>
            <w:tcW w:w="1589" w:type="pct"/>
            <w:vAlign w:val="center"/>
          </w:tcPr>
          <w:p w:rsidR="00DF4100" w:rsidRPr="00CE1B83" w:rsidRDefault="00DF4100" w:rsidP="00DF4100">
            <w:pPr>
              <w:spacing w:line="276" w:lineRule="auto"/>
              <w:rPr>
                <w:bCs/>
              </w:rPr>
            </w:pPr>
            <w:r w:rsidRPr="00CE1B83">
              <w:rPr>
                <w:color w:val="000000"/>
                <w:shd w:val="clear" w:color="auto" w:fill="FFFFFF"/>
              </w:rPr>
              <w:t>Предназначены для оконцевания опрессовкой многопроволочных гибких медных проводов и последующего крепежа наконечников к клеммам электрического оборудования на основе винтовой фиксации. максимальное сечение 6.0 мм. установочный диаметр 6.3 мм. максимальное напряжение 690 В. Материал медь.</w:t>
            </w:r>
          </w:p>
        </w:tc>
        <w:tc>
          <w:tcPr>
            <w:tcW w:w="546" w:type="pct"/>
            <w:vAlign w:val="center"/>
          </w:tcPr>
          <w:p w:rsidR="00DF4100" w:rsidRPr="00CE1B83" w:rsidRDefault="00DF4100" w:rsidP="00DF4100">
            <w:pPr>
              <w:spacing w:line="276" w:lineRule="auto"/>
              <w:jc w:val="center"/>
            </w:pPr>
            <w:r w:rsidRPr="00CE1B83">
              <w:t>шт.</w:t>
            </w:r>
          </w:p>
        </w:tc>
        <w:tc>
          <w:tcPr>
            <w:tcW w:w="881" w:type="pct"/>
            <w:vAlign w:val="center"/>
          </w:tcPr>
          <w:p w:rsidR="00DF4100" w:rsidRPr="00CE1B83" w:rsidRDefault="00DF4100" w:rsidP="00DF4100">
            <w:pPr>
              <w:spacing w:line="276" w:lineRule="auto"/>
              <w:jc w:val="center"/>
            </w:pPr>
            <w:r>
              <w:t>215</w:t>
            </w:r>
          </w:p>
        </w:tc>
      </w:tr>
      <w:tr w:rsidR="00DF4100" w:rsidRPr="00C047F4" w:rsidTr="00FE5568">
        <w:trPr>
          <w:trHeight w:val="269"/>
        </w:trPr>
        <w:tc>
          <w:tcPr>
            <w:tcW w:w="200" w:type="pct"/>
            <w:vAlign w:val="center"/>
          </w:tcPr>
          <w:p w:rsidR="00DF4100" w:rsidRPr="00CE1B83" w:rsidRDefault="00FE5568" w:rsidP="00DF4100">
            <w:pPr>
              <w:spacing w:line="276" w:lineRule="auto"/>
              <w:jc w:val="center"/>
              <w:rPr>
                <w:bCs/>
              </w:rPr>
            </w:pPr>
            <w:r>
              <w:rPr>
                <w:bCs/>
              </w:rPr>
              <w:t>13</w:t>
            </w:r>
          </w:p>
        </w:tc>
        <w:tc>
          <w:tcPr>
            <w:tcW w:w="1337" w:type="pct"/>
            <w:vAlign w:val="center"/>
          </w:tcPr>
          <w:p w:rsidR="00DF4100" w:rsidRPr="00CE1B83" w:rsidRDefault="00DF4100" w:rsidP="00DF4100">
            <w:pPr>
              <w:rPr>
                <w:color w:val="000000"/>
              </w:rPr>
            </w:pPr>
            <w:r w:rsidRPr="00CE1B83">
              <w:rPr>
                <w:color w:val="000000"/>
              </w:rPr>
              <w:t xml:space="preserve">Наконечник кольцевой НКИ 6,0-8 </w:t>
            </w:r>
          </w:p>
        </w:tc>
        <w:tc>
          <w:tcPr>
            <w:tcW w:w="447" w:type="pct"/>
            <w:vAlign w:val="center"/>
          </w:tcPr>
          <w:p w:rsidR="00DF4100" w:rsidRPr="00CE1B83" w:rsidRDefault="00DF4100" w:rsidP="00DF4100">
            <w:pPr>
              <w:jc w:val="center"/>
            </w:pPr>
            <w:r w:rsidRPr="00CE1B83">
              <w:t>057471</w:t>
            </w:r>
          </w:p>
        </w:tc>
        <w:tc>
          <w:tcPr>
            <w:tcW w:w="1589" w:type="pct"/>
            <w:vAlign w:val="center"/>
          </w:tcPr>
          <w:p w:rsidR="00DF4100" w:rsidRPr="00CE1B83" w:rsidRDefault="00DF4100" w:rsidP="00DF4100">
            <w:pPr>
              <w:spacing w:line="276" w:lineRule="auto"/>
              <w:rPr>
                <w:bCs/>
              </w:rPr>
            </w:pPr>
            <w:r w:rsidRPr="00CE1B83">
              <w:rPr>
                <w:color w:val="000000"/>
                <w:shd w:val="clear" w:color="auto" w:fill="FFFFFF"/>
              </w:rPr>
              <w:t>Предназначены для оконцевания опрессовкой многопроволочных гибких медных проводов и последующего крепежа наконечников к клеммам электрического оборудования на основе винтовой фиксации. максимальное сечение 6.0 мм. установочный диаметр 8.4 мм. максимальное напряжение 690 В. Материал медь.</w:t>
            </w:r>
          </w:p>
        </w:tc>
        <w:tc>
          <w:tcPr>
            <w:tcW w:w="546" w:type="pct"/>
            <w:vAlign w:val="center"/>
          </w:tcPr>
          <w:p w:rsidR="00DF4100" w:rsidRPr="00CE1B83" w:rsidRDefault="00DF4100" w:rsidP="00DF4100">
            <w:pPr>
              <w:spacing w:line="276" w:lineRule="auto"/>
              <w:jc w:val="center"/>
            </w:pPr>
            <w:r w:rsidRPr="00CE1B83">
              <w:t>шт.</w:t>
            </w:r>
          </w:p>
        </w:tc>
        <w:tc>
          <w:tcPr>
            <w:tcW w:w="881" w:type="pct"/>
            <w:vAlign w:val="center"/>
          </w:tcPr>
          <w:p w:rsidR="00DF4100" w:rsidRPr="00CE1B83" w:rsidRDefault="00DF4100" w:rsidP="00DF4100">
            <w:pPr>
              <w:spacing w:line="276" w:lineRule="auto"/>
              <w:jc w:val="center"/>
            </w:pPr>
            <w:r>
              <w:t>430</w:t>
            </w:r>
          </w:p>
        </w:tc>
      </w:tr>
      <w:tr w:rsidR="00DF4100" w:rsidRPr="00C047F4" w:rsidTr="00FE5568">
        <w:trPr>
          <w:trHeight w:val="269"/>
        </w:trPr>
        <w:tc>
          <w:tcPr>
            <w:tcW w:w="200" w:type="pct"/>
            <w:vAlign w:val="center"/>
          </w:tcPr>
          <w:p w:rsidR="00DF4100" w:rsidRPr="00CE1B83" w:rsidRDefault="00FE5568" w:rsidP="00DF4100">
            <w:pPr>
              <w:spacing w:line="276" w:lineRule="auto"/>
              <w:jc w:val="center"/>
              <w:rPr>
                <w:bCs/>
              </w:rPr>
            </w:pPr>
            <w:r>
              <w:rPr>
                <w:bCs/>
              </w:rPr>
              <w:lastRenderedPageBreak/>
              <w:t>14</w:t>
            </w:r>
          </w:p>
        </w:tc>
        <w:tc>
          <w:tcPr>
            <w:tcW w:w="1337" w:type="pct"/>
            <w:vAlign w:val="center"/>
          </w:tcPr>
          <w:p w:rsidR="00DF4100" w:rsidRPr="00CE1B83" w:rsidRDefault="00DF4100" w:rsidP="00DF4100">
            <w:pPr>
              <w:rPr>
                <w:color w:val="000000"/>
              </w:rPr>
            </w:pPr>
            <w:r w:rsidRPr="00CE1B83">
              <w:rPr>
                <w:color w:val="000000"/>
              </w:rPr>
              <w:t xml:space="preserve">Наконечник кольцевой НКИ 10,0-6 </w:t>
            </w:r>
          </w:p>
        </w:tc>
        <w:tc>
          <w:tcPr>
            <w:tcW w:w="447" w:type="pct"/>
            <w:vAlign w:val="center"/>
          </w:tcPr>
          <w:p w:rsidR="00DF4100" w:rsidRPr="00CE1B83" w:rsidRDefault="00DF4100" w:rsidP="00DF4100">
            <w:pPr>
              <w:jc w:val="center"/>
            </w:pPr>
            <w:r w:rsidRPr="00CE1B83">
              <w:t>046256</w:t>
            </w:r>
          </w:p>
        </w:tc>
        <w:tc>
          <w:tcPr>
            <w:tcW w:w="1589" w:type="pct"/>
            <w:vAlign w:val="center"/>
          </w:tcPr>
          <w:p w:rsidR="00DF4100" w:rsidRPr="00CE1B83" w:rsidRDefault="00DF4100" w:rsidP="00DF4100">
            <w:pPr>
              <w:spacing w:line="276" w:lineRule="auto"/>
              <w:rPr>
                <w:bCs/>
              </w:rPr>
            </w:pPr>
            <w:r w:rsidRPr="00CE1B83">
              <w:rPr>
                <w:color w:val="000000"/>
                <w:shd w:val="clear" w:color="auto" w:fill="FFFFFF"/>
              </w:rPr>
              <w:t>Предназначены для оконцевания опрессовкой многопроволочных гибких медных проводов и последующего крепежа наконечников к клеммам электрического оборудования на основе винтовой фиксации. максимальное сечение 10.0 мм. установочный диаметр 6.3 мм. Максимальное напряжение 690 В. Материал медь.</w:t>
            </w:r>
          </w:p>
        </w:tc>
        <w:tc>
          <w:tcPr>
            <w:tcW w:w="546" w:type="pct"/>
            <w:vAlign w:val="center"/>
          </w:tcPr>
          <w:p w:rsidR="00DF4100" w:rsidRPr="00CE1B83" w:rsidRDefault="00DF4100" w:rsidP="00DF4100">
            <w:pPr>
              <w:spacing w:line="276" w:lineRule="auto"/>
              <w:jc w:val="center"/>
            </w:pPr>
            <w:r w:rsidRPr="00CE1B83">
              <w:t>шт.</w:t>
            </w:r>
          </w:p>
        </w:tc>
        <w:tc>
          <w:tcPr>
            <w:tcW w:w="881" w:type="pct"/>
            <w:vAlign w:val="center"/>
          </w:tcPr>
          <w:p w:rsidR="00DF4100" w:rsidRPr="00CE1B83" w:rsidRDefault="00DF4100" w:rsidP="00DF4100">
            <w:pPr>
              <w:spacing w:line="276" w:lineRule="auto"/>
              <w:jc w:val="center"/>
            </w:pPr>
            <w:r>
              <w:t>2</w:t>
            </w:r>
          </w:p>
        </w:tc>
      </w:tr>
      <w:tr w:rsidR="00DF4100" w:rsidRPr="00C047F4" w:rsidTr="00FE5568">
        <w:trPr>
          <w:trHeight w:val="269"/>
        </w:trPr>
        <w:tc>
          <w:tcPr>
            <w:tcW w:w="200" w:type="pct"/>
            <w:vAlign w:val="center"/>
          </w:tcPr>
          <w:p w:rsidR="00DF4100" w:rsidRPr="00CE1B83" w:rsidRDefault="00FE5568" w:rsidP="00DF4100">
            <w:pPr>
              <w:spacing w:line="276" w:lineRule="auto"/>
              <w:jc w:val="center"/>
              <w:rPr>
                <w:bCs/>
              </w:rPr>
            </w:pPr>
            <w:r>
              <w:rPr>
                <w:bCs/>
              </w:rPr>
              <w:t>15</w:t>
            </w:r>
          </w:p>
        </w:tc>
        <w:tc>
          <w:tcPr>
            <w:tcW w:w="1337" w:type="pct"/>
            <w:vAlign w:val="center"/>
          </w:tcPr>
          <w:p w:rsidR="00DF4100" w:rsidRPr="00CE1B83" w:rsidRDefault="00DF4100" w:rsidP="00DF4100">
            <w:pPr>
              <w:rPr>
                <w:color w:val="000000"/>
                <w:lang w:val="en-US"/>
              </w:rPr>
            </w:pPr>
            <w:r w:rsidRPr="00CE1B83">
              <w:rPr>
                <w:color w:val="000000"/>
              </w:rPr>
              <w:t>Наконечник штыревой НШВИ 0,5-8</w:t>
            </w:r>
          </w:p>
        </w:tc>
        <w:tc>
          <w:tcPr>
            <w:tcW w:w="447" w:type="pct"/>
            <w:vAlign w:val="center"/>
          </w:tcPr>
          <w:p w:rsidR="00DF4100" w:rsidRPr="00CE1B83" w:rsidRDefault="00DF4100" w:rsidP="00DF4100">
            <w:pPr>
              <w:jc w:val="center"/>
            </w:pPr>
            <w:r w:rsidRPr="00CE1B83">
              <w:t>101178</w:t>
            </w:r>
          </w:p>
        </w:tc>
        <w:tc>
          <w:tcPr>
            <w:tcW w:w="1589" w:type="pct"/>
            <w:vAlign w:val="center"/>
          </w:tcPr>
          <w:p w:rsidR="00DF4100" w:rsidRPr="00CE1B83" w:rsidRDefault="00DF4100" w:rsidP="00DF4100">
            <w:pPr>
              <w:spacing w:line="276" w:lineRule="auto"/>
              <w:rPr>
                <w:bCs/>
              </w:rPr>
            </w:pPr>
            <w:r w:rsidRPr="00CE1B83">
              <w:rPr>
                <w:color w:val="000000"/>
                <w:shd w:val="clear" w:color="auto" w:fill="FFFFFF"/>
              </w:rPr>
              <w:t xml:space="preserve">Наконечники НШВИ предназначены для оконцевания методом опрессовки гибких многопроволочных медных проводников. Они трансформируют концы многожильных проводов в монолитные штифты. максимальное сечение </w:t>
            </w:r>
            <w:r>
              <w:rPr>
                <w:color w:val="000000"/>
                <w:shd w:val="clear" w:color="auto" w:fill="FFFFFF"/>
              </w:rPr>
              <w:t>зажимаемого провода 0.5 мм. Дли</w:t>
            </w:r>
            <w:r w:rsidRPr="00CE1B83">
              <w:rPr>
                <w:color w:val="000000"/>
                <w:shd w:val="clear" w:color="auto" w:fill="FFFFFF"/>
              </w:rPr>
              <w:t>на контактной части 8 мм.</w:t>
            </w:r>
          </w:p>
        </w:tc>
        <w:tc>
          <w:tcPr>
            <w:tcW w:w="546" w:type="pct"/>
            <w:vAlign w:val="center"/>
          </w:tcPr>
          <w:p w:rsidR="00DF4100" w:rsidRPr="00CE1B83" w:rsidRDefault="00DF4100" w:rsidP="00DF4100">
            <w:pPr>
              <w:spacing w:line="276" w:lineRule="auto"/>
              <w:jc w:val="center"/>
            </w:pPr>
            <w:r w:rsidRPr="00CE1B83">
              <w:t>шт.</w:t>
            </w:r>
          </w:p>
        </w:tc>
        <w:tc>
          <w:tcPr>
            <w:tcW w:w="881" w:type="pct"/>
            <w:vAlign w:val="center"/>
          </w:tcPr>
          <w:p w:rsidR="00DF4100" w:rsidRPr="00CE1B83" w:rsidRDefault="00DF4100" w:rsidP="00DF4100">
            <w:pPr>
              <w:spacing w:line="276" w:lineRule="auto"/>
              <w:jc w:val="center"/>
            </w:pPr>
            <w:r>
              <w:t>ЗИП</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16</w:t>
            </w:r>
          </w:p>
        </w:tc>
        <w:tc>
          <w:tcPr>
            <w:tcW w:w="1337" w:type="pct"/>
            <w:vAlign w:val="center"/>
          </w:tcPr>
          <w:p w:rsidR="009F186C" w:rsidRPr="00CE1B83" w:rsidRDefault="009F186C" w:rsidP="009F186C">
            <w:pPr>
              <w:rPr>
                <w:color w:val="000000"/>
              </w:rPr>
            </w:pPr>
            <w:r w:rsidRPr="00CE1B83">
              <w:rPr>
                <w:color w:val="000000"/>
              </w:rPr>
              <w:t>Наконечник штыревой НШВИ 0,75-8</w:t>
            </w:r>
          </w:p>
        </w:tc>
        <w:tc>
          <w:tcPr>
            <w:tcW w:w="447" w:type="pct"/>
            <w:vAlign w:val="center"/>
          </w:tcPr>
          <w:p w:rsidR="009F186C" w:rsidRPr="00CE1B83" w:rsidRDefault="009F186C" w:rsidP="009F186C">
            <w:pPr>
              <w:jc w:val="center"/>
            </w:pPr>
            <w:r w:rsidRPr="00CE1B83">
              <w:t>101179</w:t>
            </w:r>
          </w:p>
        </w:tc>
        <w:tc>
          <w:tcPr>
            <w:tcW w:w="1589" w:type="pct"/>
            <w:vAlign w:val="center"/>
          </w:tcPr>
          <w:p w:rsidR="009F186C" w:rsidRPr="00CE1B83" w:rsidRDefault="009F186C" w:rsidP="009F186C">
            <w:pPr>
              <w:spacing w:line="276" w:lineRule="auto"/>
              <w:rPr>
                <w:bCs/>
              </w:rPr>
            </w:pPr>
            <w:r w:rsidRPr="00CE1B83">
              <w:rPr>
                <w:color w:val="000000"/>
                <w:shd w:val="clear" w:color="auto" w:fill="FFFFFF"/>
              </w:rPr>
              <w:t>Наконечники НШВИ предназначены для оконцевания методом опрессовки гибких многопроволочных медных проводников. Они трансформируют концы многожильных проводов в монолитные штифты. максимальное сечение з</w:t>
            </w:r>
            <w:r>
              <w:rPr>
                <w:color w:val="000000"/>
                <w:shd w:val="clear" w:color="auto" w:fill="FFFFFF"/>
              </w:rPr>
              <w:t>ажимаемого провода 0.75 мм. Дли</w:t>
            </w:r>
            <w:r w:rsidRPr="00CE1B83">
              <w:rPr>
                <w:color w:val="000000"/>
                <w:shd w:val="clear" w:color="auto" w:fill="FFFFFF"/>
              </w:rPr>
              <w:t>на контактной части 8 мм.</w:t>
            </w: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3744</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17</w:t>
            </w:r>
          </w:p>
        </w:tc>
        <w:tc>
          <w:tcPr>
            <w:tcW w:w="1337" w:type="pct"/>
            <w:vAlign w:val="center"/>
          </w:tcPr>
          <w:p w:rsidR="009F186C" w:rsidRPr="00CE1B83" w:rsidRDefault="009F186C" w:rsidP="009F186C">
            <w:pPr>
              <w:rPr>
                <w:color w:val="000000"/>
              </w:rPr>
            </w:pPr>
            <w:r w:rsidRPr="00CE1B83">
              <w:rPr>
                <w:color w:val="000000"/>
              </w:rPr>
              <w:t xml:space="preserve">Наконечник штыревой НШВИ 2,5-8 </w:t>
            </w:r>
          </w:p>
        </w:tc>
        <w:tc>
          <w:tcPr>
            <w:tcW w:w="447" w:type="pct"/>
            <w:vAlign w:val="center"/>
          </w:tcPr>
          <w:p w:rsidR="009F186C" w:rsidRPr="00CE1B83" w:rsidRDefault="009F186C" w:rsidP="009F186C">
            <w:pPr>
              <w:jc w:val="center"/>
            </w:pPr>
            <w:r w:rsidRPr="00CE1B83">
              <w:t>046258</w:t>
            </w:r>
          </w:p>
        </w:tc>
        <w:tc>
          <w:tcPr>
            <w:tcW w:w="1589" w:type="pct"/>
            <w:vAlign w:val="center"/>
          </w:tcPr>
          <w:p w:rsidR="009F186C" w:rsidRPr="00CE1B83" w:rsidRDefault="009F186C" w:rsidP="009F186C">
            <w:pPr>
              <w:spacing w:line="276" w:lineRule="auto"/>
              <w:rPr>
                <w:color w:val="000000"/>
                <w:shd w:val="clear" w:color="auto" w:fill="FFFFFF"/>
              </w:rPr>
            </w:pPr>
            <w:r w:rsidRPr="00CE1B83">
              <w:rPr>
                <w:color w:val="000000"/>
                <w:shd w:val="clear" w:color="auto" w:fill="FFFFFF"/>
              </w:rPr>
              <w:t>Наконечники НШВИ предназначены для оконцевания методом опрессовки гибких многопроволочных медных проводников. Они трансформируют концы многожильных проводов в монолитные штифты.</w:t>
            </w:r>
          </w:p>
          <w:p w:rsidR="009F186C" w:rsidRPr="00CE1B83" w:rsidRDefault="009F186C" w:rsidP="009F186C">
            <w:pPr>
              <w:spacing w:line="276" w:lineRule="auto"/>
              <w:rPr>
                <w:bCs/>
              </w:rPr>
            </w:pPr>
            <w:r w:rsidRPr="00CE1B83">
              <w:rPr>
                <w:color w:val="000000"/>
                <w:shd w:val="clear" w:color="auto" w:fill="FFFFFF"/>
              </w:rPr>
              <w:t>максимальное сечение заж</w:t>
            </w:r>
            <w:r>
              <w:rPr>
                <w:color w:val="000000"/>
                <w:shd w:val="clear" w:color="auto" w:fill="FFFFFF"/>
              </w:rPr>
              <w:t>имаемого провода 2.5 мм. Дли</w:t>
            </w:r>
            <w:r w:rsidRPr="00CE1B83">
              <w:rPr>
                <w:color w:val="000000"/>
                <w:shd w:val="clear" w:color="auto" w:fill="FFFFFF"/>
              </w:rPr>
              <w:t>на контактной части 8 мм.</w:t>
            </w: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195</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18</w:t>
            </w:r>
          </w:p>
        </w:tc>
        <w:tc>
          <w:tcPr>
            <w:tcW w:w="1337" w:type="pct"/>
            <w:vAlign w:val="center"/>
          </w:tcPr>
          <w:p w:rsidR="009F186C" w:rsidRPr="00CE1B83" w:rsidRDefault="009F186C" w:rsidP="009F186C">
            <w:pPr>
              <w:rPr>
                <w:color w:val="000000"/>
              </w:rPr>
            </w:pPr>
            <w:r w:rsidRPr="00CE1B83">
              <w:rPr>
                <w:color w:val="000000"/>
              </w:rPr>
              <w:t xml:space="preserve">Наконечник штыревой НШВИ 4,0-9 </w:t>
            </w:r>
          </w:p>
        </w:tc>
        <w:tc>
          <w:tcPr>
            <w:tcW w:w="447" w:type="pct"/>
            <w:vAlign w:val="center"/>
          </w:tcPr>
          <w:p w:rsidR="009F186C" w:rsidRPr="00CE1B83" w:rsidRDefault="009F186C" w:rsidP="009F186C">
            <w:pPr>
              <w:jc w:val="center"/>
            </w:pPr>
            <w:r w:rsidRPr="00CE1B83">
              <w:t>046259</w:t>
            </w:r>
          </w:p>
        </w:tc>
        <w:tc>
          <w:tcPr>
            <w:tcW w:w="1589" w:type="pct"/>
            <w:vAlign w:val="center"/>
          </w:tcPr>
          <w:p w:rsidR="009F186C" w:rsidRPr="00CE1B83" w:rsidRDefault="009F186C" w:rsidP="009F186C">
            <w:pPr>
              <w:spacing w:line="276" w:lineRule="auto"/>
              <w:rPr>
                <w:bCs/>
              </w:rPr>
            </w:pPr>
            <w:r w:rsidRPr="00CE1B83">
              <w:rPr>
                <w:color w:val="000000"/>
                <w:shd w:val="clear" w:color="auto" w:fill="FFFFFF"/>
              </w:rPr>
              <w:t xml:space="preserve">Наконечники НШВИ предназначены для оконцевания методом опрессовки гибких многопроволочных медных проводников. Они трансформируют концы многожильных проводов в монолитные штифты. максимальное сечение </w:t>
            </w:r>
            <w:r>
              <w:rPr>
                <w:color w:val="000000"/>
                <w:shd w:val="clear" w:color="auto" w:fill="FFFFFF"/>
              </w:rPr>
              <w:t>зажимаемого провода 4.0 мм. Дли</w:t>
            </w:r>
            <w:r w:rsidRPr="00CE1B83">
              <w:rPr>
                <w:color w:val="000000"/>
                <w:shd w:val="clear" w:color="auto" w:fill="FFFFFF"/>
              </w:rPr>
              <w:t>на контактной части 9 мм.</w:t>
            </w: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208</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19</w:t>
            </w:r>
          </w:p>
        </w:tc>
        <w:tc>
          <w:tcPr>
            <w:tcW w:w="1337" w:type="pct"/>
            <w:vAlign w:val="center"/>
          </w:tcPr>
          <w:p w:rsidR="009F186C" w:rsidRPr="00CE1B83" w:rsidRDefault="009F186C" w:rsidP="009F186C">
            <w:pPr>
              <w:rPr>
                <w:color w:val="000000"/>
              </w:rPr>
            </w:pPr>
            <w:r w:rsidRPr="00CE1B83">
              <w:rPr>
                <w:color w:val="000000"/>
              </w:rPr>
              <w:t xml:space="preserve">Наконечник штыревой НШВИ 6,0-12 </w:t>
            </w:r>
          </w:p>
        </w:tc>
        <w:tc>
          <w:tcPr>
            <w:tcW w:w="447" w:type="pct"/>
            <w:vAlign w:val="center"/>
          </w:tcPr>
          <w:p w:rsidR="009F186C" w:rsidRPr="00CE1B83" w:rsidRDefault="009F186C" w:rsidP="009F186C">
            <w:pPr>
              <w:jc w:val="center"/>
            </w:pPr>
            <w:r w:rsidRPr="00CE1B83">
              <w:t>046261</w:t>
            </w:r>
          </w:p>
        </w:tc>
        <w:tc>
          <w:tcPr>
            <w:tcW w:w="1589" w:type="pct"/>
            <w:vAlign w:val="center"/>
          </w:tcPr>
          <w:p w:rsidR="009F186C" w:rsidRPr="00CE1B83" w:rsidRDefault="009F186C" w:rsidP="009F186C">
            <w:pPr>
              <w:spacing w:line="276" w:lineRule="auto"/>
              <w:rPr>
                <w:bCs/>
              </w:rPr>
            </w:pPr>
            <w:r w:rsidRPr="00CE1B83">
              <w:rPr>
                <w:color w:val="000000"/>
                <w:shd w:val="clear" w:color="auto" w:fill="FFFFFF"/>
              </w:rPr>
              <w:t xml:space="preserve">Наконечники НШВИ предназначены для оконцевания методом опрессовки гибких многопроволочных медных проводников. Они трансформируют концы многожильных проводов в монолитные штифты. максимальное сечение зажимаемого провода 6.0 </w:t>
            </w:r>
            <w:r>
              <w:rPr>
                <w:color w:val="000000"/>
                <w:shd w:val="clear" w:color="auto" w:fill="FFFFFF"/>
              </w:rPr>
              <w:t>мм. Дли</w:t>
            </w:r>
            <w:r w:rsidRPr="00CE1B83">
              <w:rPr>
                <w:color w:val="000000"/>
                <w:shd w:val="clear" w:color="auto" w:fill="FFFFFF"/>
              </w:rPr>
              <w:t>на контактной части 12 мм.</w:t>
            </w: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34</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20</w:t>
            </w:r>
          </w:p>
        </w:tc>
        <w:tc>
          <w:tcPr>
            <w:tcW w:w="1337" w:type="pct"/>
            <w:vAlign w:val="center"/>
          </w:tcPr>
          <w:p w:rsidR="009F186C" w:rsidRPr="00CE1B83" w:rsidRDefault="009F186C" w:rsidP="009F186C">
            <w:pPr>
              <w:rPr>
                <w:color w:val="000000"/>
              </w:rPr>
            </w:pPr>
            <w:r w:rsidRPr="00CE1B83">
              <w:rPr>
                <w:color w:val="000000"/>
              </w:rPr>
              <w:t xml:space="preserve">Наконечник штыревой НШВИ 10,0-12 </w:t>
            </w:r>
          </w:p>
        </w:tc>
        <w:tc>
          <w:tcPr>
            <w:tcW w:w="447" w:type="pct"/>
            <w:vAlign w:val="center"/>
          </w:tcPr>
          <w:p w:rsidR="009F186C" w:rsidRPr="00CE1B83" w:rsidRDefault="009F186C" w:rsidP="009F186C">
            <w:pPr>
              <w:jc w:val="center"/>
            </w:pPr>
            <w:r w:rsidRPr="00CE1B83">
              <w:t>046260</w:t>
            </w:r>
          </w:p>
        </w:tc>
        <w:tc>
          <w:tcPr>
            <w:tcW w:w="1589" w:type="pct"/>
            <w:vAlign w:val="center"/>
          </w:tcPr>
          <w:p w:rsidR="009F186C" w:rsidRPr="00CE1B83" w:rsidRDefault="009F186C" w:rsidP="009F186C">
            <w:pPr>
              <w:spacing w:line="276" w:lineRule="auto"/>
              <w:rPr>
                <w:bCs/>
              </w:rPr>
            </w:pPr>
            <w:r w:rsidRPr="00CE1B83">
              <w:rPr>
                <w:color w:val="000000"/>
                <w:shd w:val="clear" w:color="auto" w:fill="FFFFFF"/>
              </w:rPr>
              <w:t xml:space="preserve">Наконечники НШВИ предназначены для оконцевания методом опрессовки гибких многопроволочных медных проводников. Они трансформируют концы многожильных проводов в монолитные штифты. максимальное сечение </w:t>
            </w:r>
            <w:r w:rsidRPr="00CE1B83">
              <w:rPr>
                <w:color w:val="000000"/>
                <w:shd w:val="clear" w:color="auto" w:fill="FFFFFF"/>
              </w:rPr>
              <w:lastRenderedPageBreak/>
              <w:t>заж</w:t>
            </w:r>
            <w:r>
              <w:rPr>
                <w:color w:val="000000"/>
                <w:shd w:val="clear" w:color="auto" w:fill="FFFFFF"/>
              </w:rPr>
              <w:t>имаемого провода 10.0 мм. Длин</w:t>
            </w:r>
            <w:r w:rsidRPr="00CE1B83">
              <w:rPr>
                <w:color w:val="000000"/>
                <w:shd w:val="clear" w:color="auto" w:fill="FFFFFF"/>
              </w:rPr>
              <w:t>а контактной части 12 мм.</w:t>
            </w:r>
          </w:p>
        </w:tc>
        <w:tc>
          <w:tcPr>
            <w:tcW w:w="546" w:type="pct"/>
            <w:vAlign w:val="center"/>
          </w:tcPr>
          <w:p w:rsidR="009F186C" w:rsidRPr="00CE1B83" w:rsidRDefault="009F186C" w:rsidP="009F186C">
            <w:pPr>
              <w:spacing w:line="276" w:lineRule="auto"/>
              <w:jc w:val="center"/>
            </w:pPr>
            <w:r w:rsidRPr="00CE1B83">
              <w:lastRenderedPageBreak/>
              <w:t>шт.</w:t>
            </w:r>
          </w:p>
        </w:tc>
        <w:tc>
          <w:tcPr>
            <w:tcW w:w="881" w:type="pct"/>
            <w:vAlign w:val="center"/>
          </w:tcPr>
          <w:p w:rsidR="009F186C" w:rsidRPr="00CE1B83" w:rsidRDefault="009F186C" w:rsidP="009F186C">
            <w:pPr>
              <w:spacing w:line="276" w:lineRule="auto"/>
              <w:jc w:val="center"/>
            </w:pPr>
            <w:r>
              <w:t>2</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21</w:t>
            </w:r>
          </w:p>
        </w:tc>
        <w:tc>
          <w:tcPr>
            <w:tcW w:w="1337" w:type="pct"/>
            <w:vAlign w:val="center"/>
          </w:tcPr>
          <w:p w:rsidR="009F186C" w:rsidRPr="00CE1B83" w:rsidRDefault="009F186C" w:rsidP="009F186C">
            <w:pPr>
              <w:rPr>
                <w:color w:val="000000"/>
              </w:rPr>
            </w:pPr>
            <w:r w:rsidRPr="00CE1B83">
              <w:rPr>
                <w:color w:val="000000"/>
              </w:rPr>
              <w:t>Стойка для печатных плат латунная PCHSN-10</w:t>
            </w:r>
          </w:p>
        </w:tc>
        <w:tc>
          <w:tcPr>
            <w:tcW w:w="447" w:type="pct"/>
            <w:vAlign w:val="center"/>
          </w:tcPr>
          <w:p w:rsidR="009F186C" w:rsidRPr="00CE1B83" w:rsidRDefault="009F186C" w:rsidP="009F186C">
            <w:pPr>
              <w:jc w:val="center"/>
            </w:pPr>
            <w:r w:rsidRPr="00CE1B83">
              <w:t>027562</w:t>
            </w:r>
          </w:p>
        </w:tc>
        <w:tc>
          <w:tcPr>
            <w:tcW w:w="1589" w:type="pct"/>
            <w:vAlign w:val="center"/>
          </w:tcPr>
          <w:p w:rsidR="009F186C" w:rsidRPr="00CE1B83" w:rsidRDefault="009F186C" w:rsidP="009F186C">
            <w:pPr>
              <w:spacing w:line="276" w:lineRule="auto"/>
              <w:rPr>
                <w:bCs/>
              </w:rPr>
            </w:pPr>
            <w:r w:rsidRPr="00CE1B83">
              <w:rPr>
                <w:bCs/>
              </w:rPr>
              <w:t>Материал-латунь. Форма-шестигранная.длина-10мм.размер резьбы М3.</w:t>
            </w: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1000</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22</w:t>
            </w:r>
          </w:p>
        </w:tc>
        <w:tc>
          <w:tcPr>
            <w:tcW w:w="1337" w:type="pct"/>
            <w:vAlign w:val="center"/>
          </w:tcPr>
          <w:p w:rsidR="009F186C" w:rsidRPr="00CE1B83" w:rsidRDefault="009F186C" w:rsidP="009F186C">
            <w:pPr>
              <w:rPr>
                <w:color w:val="000000"/>
              </w:rPr>
            </w:pPr>
            <w:r w:rsidRPr="00CE1B83">
              <w:rPr>
                <w:color w:val="000000"/>
              </w:rPr>
              <w:t>Стойка для печатных плат полипропиленовая ф7-4х5 (ВД7х3,5х5)</w:t>
            </w:r>
          </w:p>
        </w:tc>
        <w:tc>
          <w:tcPr>
            <w:tcW w:w="447" w:type="pct"/>
            <w:vAlign w:val="center"/>
          </w:tcPr>
          <w:p w:rsidR="009F186C" w:rsidRPr="00CE1B83" w:rsidRDefault="009F186C" w:rsidP="009F186C">
            <w:pPr>
              <w:jc w:val="center"/>
            </w:pPr>
            <w:r w:rsidRPr="00CE1B83">
              <w:t>045440</w:t>
            </w:r>
          </w:p>
        </w:tc>
        <w:tc>
          <w:tcPr>
            <w:tcW w:w="1589" w:type="pct"/>
            <w:vAlign w:val="center"/>
          </w:tcPr>
          <w:p w:rsidR="009F186C" w:rsidRPr="00CE1B83" w:rsidRDefault="009F186C" w:rsidP="009F186C">
            <w:pPr>
              <w:spacing w:line="276" w:lineRule="auto"/>
              <w:rPr>
                <w:bCs/>
              </w:rPr>
            </w:pPr>
            <w:r w:rsidRPr="00CE1B83">
              <w:rPr>
                <w:bCs/>
              </w:rPr>
              <w:t>Втулка пластиковая внешний диаметр 7мм,внутренний диаметр4мм,длинна 5мм,материал-</w:t>
            </w:r>
            <w:r w:rsidRPr="00CE1B83">
              <w:rPr>
                <w:bCs/>
                <w:lang w:val="en-US"/>
              </w:rPr>
              <w:t>ABS</w:t>
            </w:r>
            <w:r w:rsidRPr="00CE1B83">
              <w:rPr>
                <w:bCs/>
              </w:rPr>
              <w:t>.</w:t>
            </w: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5706</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23</w:t>
            </w:r>
          </w:p>
        </w:tc>
        <w:tc>
          <w:tcPr>
            <w:tcW w:w="1337" w:type="pct"/>
            <w:vAlign w:val="center"/>
          </w:tcPr>
          <w:p w:rsidR="009F186C" w:rsidRPr="00CE1B83" w:rsidRDefault="009F186C" w:rsidP="009F186C">
            <w:pPr>
              <w:rPr>
                <w:color w:val="000000"/>
              </w:rPr>
            </w:pPr>
            <w:r w:rsidRPr="00CE1B83">
              <w:rPr>
                <w:color w:val="000000"/>
              </w:rPr>
              <w:t>Стяжка 3,6х150</w:t>
            </w:r>
          </w:p>
        </w:tc>
        <w:tc>
          <w:tcPr>
            <w:tcW w:w="447" w:type="pct"/>
            <w:vAlign w:val="center"/>
          </w:tcPr>
          <w:p w:rsidR="009F186C" w:rsidRPr="00CE1B83" w:rsidRDefault="009F186C" w:rsidP="009F186C">
            <w:pPr>
              <w:jc w:val="center"/>
            </w:pPr>
            <w:r w:rsidRPr="00CE1B83">
              <w:t>000678</w:t>
            </w:r>
          </w:p>
        </w:tc>
        <w:tc>
          <w:tcPr>
            <w:tcW w:w="1589" w:type="pct"/>
            <w:vAlign w:val="center"/>
          </w:tcPr>
          <w:p w:rsidR="009F186C" w:rsidRPr="00CE1B83" w:rsidRDefault="009F186C" w:rsidP="009F186C">
            <w:pPr>
              <w:spacing w:line="276" w:lineRule="auto"/>
              <w:rPr>
                <w:bCs/>
              </w:rPr>
            </w:pPr>
            <w:r w:rsidRPr="00CE1B83">
              <w:rPr>
                <w:bCs/>
              </w:rPr>
              <w:t>Кабельная стяжка предназначена для крепления или обвязки в жгут проводов. размеры 3.6х150 мм.</w:t>
            </w: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81724</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24</w:t>
            </w:r>
          </w:p>
        </w:tc>
        <w:tc>
          <w:tcPr>
            <w:tcW w:w="1337" w:type="pct"/>
            <w:vAlign w:val="center"/>
          </w:tcPr>
          <w:p w:rsidR="009F186C" w:rsidRPr="00CE1B83" w:rsidRDefault="009F186C" w:rsidP="009F186C">
            <w:pPr>
              <w:rPr>
                <w:color w:val="000000"/>
              </w:rPr>
            </w:pPr>
            <w:r w:rsidRPr="00CE1B83">
              <w:rPr>
                <w:color w:val="000000"/>
              </w:rPr>
              <w:t>Стяжка 3,6х292</w:t>
            </w:r>
          </w:p>
        </w:tc>
        <w:tc>
          <w:tcPr>
            <w:tcW w:w="447" w:type="pct"/>
            <w:vAlign w:val="center"/>
          </w:tcPr>
          <w:p w:rsidR="009F186C" w:rsidRPr="00CE1B83" w:rsidRDefault="009F186C" w:rsidP="009F186C">
            <w:pPr>
              <w:jc w:val="center"/>
            </w:pPr>
            <w:r w:rsidRPr="00CE1B83">
              <w:t>009521</w:t>
            </w:r>
          </w:p>
        </w:tc>
        <w:tc>
          <w:tcPr>
            <w:tcW w:w="1589" w:type="pct"/>
            <w:vAlign w:val="center"/>
          </w:tcPr>
          <w:p w:rsidR="009F186C" w:rsidRPr="00CE1B83" w:rsidRDefault="009F186C" w:rsidP="009F186C">
            <w:pPr>
              <w:spacing w:line="276" w:lineRule="auto"/>
              <w:rPr>
                <w:bCs/>
              </w:rPr>
            </w:pPr>
            <w:r w:rsidRPr="00CE1B83">
              <w:rPr>
                <w:bCs/>
              </w:rPr>
              <w:t>Кабельная стяжка предназначена для крепления или обвязки в жгут проводов. размеры 3.6х292 мм.</w:t>
            </w: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753</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25</w:t>
            </w:r>
          </w:p>
        </w:tc>
        <w:tc>
          <w:tcPr>
            <w:tcW w:w="1337" w:type="pct"/>
            <w:vAlign w:val="center"/>
          </w:tcPr>
          <w:p w:rsidR="009F186C" w:rsidRPr="00CE1B83" w:rsidRDefault="009F186C" w:rsidP="009F186C">
            <w:pPr>
              <w:rPr>
                <w:color w:val="000000"/>
              </w:rPr>
            </w:pPr>
            <w:r>
              <w:rPr>
                <w:color w:val="000000"/>
              </w:rPr>
              <w:t>С</w:t>
            </w:r>
            <w:r w:rsidRPr="00CE1B83">
              <w:rPr>
                <w:color w:val="000000"/>
              </w:rPr>
              <w:t>тяжка 3х150</w:t>
            </w:r>
          </w:p>
        </w:tc>
        <w:tc>
          <w:tcPr>
            <w:tcW w:w="447" w:type="pct"/>
            <w:vAlign w:val="center"/>
          </w:tcPr>
          <w:p w:rsidR="009F186C" w:rsidRPr="00CE1B83" w:rsidRDefault="009F186C" w:rsidP="009F186C">
            <w:pPr>
              <w:jc w:val="center"/>
            </w:pPr>
            <w:r w:rsidRPr="00CE1B83">
              <w:t>910368</w:t>
            </w:r>
          </w:p>
        </w:tc>
        <w:tc>
          <w:tcPr>
            <w:tcW w:w="1589" w:type="pct"/>
            <w:vAlign w:val="center"/>
          </w:tcPr>
          <w:p w:rsidR="009F186C" w:rsidRPr="00CE1B83" w:rsidRDefault="009F186C" w:rsidP="009F186C">
            <w:pPr>
              <w:spacing w:line="276" w:lineRule="auto"/>
              <w:rPr>
                <w:bCs/>
              </w:rPr>
            </w:pPr>
            <w:r w:rsidRPr="00CE1B83">
              <w:rPr>
                <w:bCs/>
              </w:rPr>
              <w:t>Кабельная стяжка предназначена для крепления или обвязки в жгут проводов. размеры 3.0х150 мм</w:t>
            </w: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130</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26</w:t>
            </w:r>
          </w:p>
        </w:tc>
        <w:tc>
          <w:tcPr>
            <w:tcW w:w="1337" w:type="pct"/>
            <w:vAlign w:val="center"/>
          </w:tcPr>
          <w:p w:rsidR="009F186C" w:rsidRPr="00CE1B83" w:rsidRDefault="009F186C" w:rsidP="009F186C">
            <w:pPr>
              <w:rPr>
                <w:color w:val="000000"/>
              </w:rPr>
            </w:pPr>
            <w:r w:rsidRPr="00CE1B83">
              <w:rPr>
                <w:color w:val="000000"/>
              </w:rPr>
              <w:t>Стойка KLS8-0214-M3-04</w:t>
            </w:r>
          </w:p>
        </w:tc>
        <w:tc>
          <w:tcPr>
            <w:tcW w:w="447" w:type="pct"/>
            <w:vAlign w:val="center"/>
          </w:tcPr>
          <w:p w:rsidR="009F186C" w:rsidRPr="00CE1B83" w:rsidRDefault="009F186C" w:rsidP="009F186C">
            <w:pPr>
              <w:jc w:val="center"/>
            </w:pPr>
            <w:r w:rsidRPr="00CE1B83">
              <w:t>911573</w:t>
            </w:r>
          </w:p>
        </w:tc>
        <w:tc>
          <w:tcPr>
            <w:tcW w:w="1589" w:type="pct"/>
            <w:vAlign w:val="center"/>
          </w:tcPr>
          <w:p w:rsidR="009F186C" w:rsidRPr="00CE1B83" w:rsidRDefault="009F186C" w:rsidP="009F186C">
            <w:pPr>
              <w:spacing w:line="276" w:lineRule="auto"/>
              <w:rPr>
                <w:bCs/>
              </w:rPr>
            </w:pPr>
            <w:r w:rsidRPr="00CE1B83">
              <w:rPr>
                <w:bCs/>
              </w:rPr>
              <w:t>Пластиковая стойка длиной 6мм, форма шестигранная, резьба М3.</w:t>
            </w: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20</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27</w:t>
            </w:r>
          </w:p>
        </w:tc>
        <w:tc>
          <w:tcPr>
            <w:tcW w:w="1337" w:type="pct"/>
            <w:vAlign w:val="center"/>
          </w:tcPr>
          <w:p w:rsidR="009F186C" w:rsidRPr="0036026E" w:rsidRDefault="009F186C" w:rsidP="009F186C">
            <w:pPr>
              <w:rPr>
                <w:color w:val="000000"/>
              </w:rPr>
            </w:pPr>
            <w:r w:rsidRPr="0036026E">
              <w:rPr>
                <w:color w:val="000000"/>
              </w:rPr>
              <w:t xml:space="preserve">Аккумулятор Li-Ion 18650 3.7V 4500mAh ток 2А Орбита </w:t>
            </w:r>
          </w:p>
          <w:p w:rsidR="009F186C" w:rsidRPr="0036026E" w:rsidRDefault="009F186C" w:rsidP="009F186C">
            <w:pPr>
              <w:rPr>
                <w:color w:val="000000"/>
              </w:rPr>
            </w:pPr>
            <w:r w:rsidRPr="0036026E">
              <w:rPr>
                <w:color w:val="000000"/>
              </w:rPr>
              <w:t>(или аналог)</w:t>
            </w:r>
          </w:p>
        </w:tc>
        <w:tc>
          <w:tcPr>
            <w:tcW w:w="447" w:type="pct"/>
            <w:vAlign w:val="center"/>
          </w:tcPr>
          <w:p w:rsidR="009F186C" w:rsidRPr="00CE1B83" w:rsidRDefault="009F186C" w:rsidP="009F186C">
            <w:pPr>
              <w:jc w:val="center"/>
            </w:pPr>
            <w:r w:rsidRPr="00CE1B83">
              <w:t>911578</w:t>
            </w:r>
          </w:p>
        </w:tc>
        <w:tc>
          <w:tcPr>
            <w:tcW w:w="1589" w:type="pct"/>
            <w:vAlign w:val="center"/>
          </w:tcPr>
          <w:p w:rsidR="009F186C" w:rsidRPr="00CE1B83" w:rsidRDefault="009F186C" w:rsidP="009F186C">
            <w:pPr>
              <w:spacing w:line="276" w:lineRule="auto"/>
              <w:rPr>
                <w:bCs/>
              </w:rPr>
            </w:pPr>
            <w:r w:rsidRPr="00CE1B83">
              <w:rPr>
                <w:bCs/>
              </w:rPr>
              <w:t xml:space="preserve">Аккумулятор литиевый на 4500 </w:t>
            </w:r>
            <w:r w:rsidRPr="00CE1B83">
              <w:rPr>
                <w:bCs/>
                <w:lang w:val="en-US"/>
              </w:rPr>
              <w:t>mAh</w:t>
            </w:r>
            <w:r w:rsidRPr="00CE1B83">
              <w:rPr>
                <w:bCs/>
              </w:rPr>
              <w:t>. типоразмер 18650.</w:t>
            </w: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 xml:space="preserve"> 15</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28</w:t>
            </w:r>
          </w:p>
        </w:tc>
        <w:tc>
          <w:tcPr>
            <w:tcW w:w="1337" w:type="pct"/>
            <w:vAlign w:val="center"/>
          </w:tcPr>
          <w:p w:rsidR="009F186C" w:rsidRPr="0036026E" w:rsidRDefault="009F186C" w:rsidP="009F186C">
            <w:pPr>
              <w:rPr>
                <w:color w:val="000000"/>
              </w:rPr>
            </w:pPr>
            <w:r w:rsidRPr="0036026E">
              <w:rPr>
                <w:color w:val="000000"/>
              </w:rPr>
              <w:t>Батарейный отсек для трех аккумуляторов Li-ion типоразмера 18650</w:t>
            </w:r>
          </w:p>
        </w:tc>
        <w:tc>
          <w:tcPr>
            <w:tcW w:w="447" w:type="pct"/>
            <w:vAlign w:val="center"/>
          </w:tcPr>
          <w:p w:rsidR="009F186C" w:rsidRPr="00CE1B83" w:rsidRDefault="009F186C" w:rsidP="009F186C">
            <w:pPr>
              <w:jc w:val="center"/>
            </w:pPr>
            <w:r w:rsidRPr="00CE1B83">
              <w:t>911577</w:t>
            </w:r>
          </w:p>
        </w:tc>
        <w:tc>
          <w:tcPr>
            <w:tcW w:w="1589" w:type="pct"/>
            <w:vAlign w:val="center"/>
          </w:tcPr>
          <w:p w:rsidR="009F186C" w:rsidRPr="00CE1B83" w:rsidRDefault="009F186C" w:rsidP="009F186C">
            <w:pPr>
              <w:spacing w:line="276" w:lineRule="auto"/>
              <w:rPr>
                <w:bCs/>
              </w:rPr>
            </w:pPr>
            <w:r w:rsidRPr="00CE1B83">
              <w:rPr>
                <w:bCs/>
              </w:rPr>
              <w:t>Батарейный отсек для трех литиевых аккумуляторов типоразмера 18650</w:t>
            </w: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 xml:space="preserve"> 5</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29</w:t>
            </w:r>
          </w:p>
        </w:tc>
        <w:tc>
          <w:tcPr>
            <w:tcW w:w="1337" w:type="pct"/>
            <w:vAlign w:val="center"/>
          </w:tcPr>
          <w:p w:rsidR="009F186C" w:rsidRPr="0036026E" w:rsidRDefault="000612C8" w:rsidP="009F186C">
            <w:pPr>
              <w:rPr>
                <w:color w:val="000000"/>
              </w:rPr>
            </w:pPr>
            <w:r>
              <w:rPr>
                <w:color w:val="000000"/>
              </w:rPr>
              <w:t xml:space="preserve">Контроллер заряда BMS 3S </w:t>
            </w:r>
            <w:r w:rsidR="009F186C" w:rsidRPr="0036026E">
              <w:rPr>
                <w:color w:val="000000"/>
              </w:rPr>
              <w:t>с защитой на 3 АКБ 18650 (6.7В-12,6В; 6А)</w:t>
            </w:r>
          </w:p>
          <w:p w:rsidR="009F186C" w:rsidRPr="0036026E" w:rsidRDefault="009F186C" w:rsidP="009F186C">
            <w:pPr>
              <w:rPr>
                <w:color w:val="000000"/>
              </w:rPr>
            </w:pPr>
            <w:r w:rsidRPr="0036026E">
              <w:rPr>
                <w:color w:val="000000"/>
              </w:rPr>
              <w:t>(или аналог)</w:t>
            </w:r>
          </w:p>
        </w:tc>
        <w:tc>
          <w:tcPr>
            <w:tcW w:w="447" w:type="pct"/>
            <w:vAlign w:val="center"/>
          </w:tcPr>
          <w:p w:rsidR="009F186C" w:rsidRPr="00CE1B83" w:rsidRDefault="009F186C" w:rsidP="009F186C">
            <w:pPr>
              <w:jc w:val="center"/>
            </w:pPr>
            <w:r w:rsidRPr="00CE1B83">
              <w:t>911574</w:t>
            </w:r>
          </w:p>
        </w:tc>
        <w:tc>
          <w:tcPr>
            <w:tcW w:w="1589" w:type="pct"/>
            <w:vAlign w:val="center"/>
          </w:tcPr>
          <w:p w:rsidR="009F186C" w:rsidRPr="00CE1B83" w:rsidRDefault="009F186C" w:rsidP="009F186C">
            <w:pPr>
              <w:numPr>
                <w:ilvl w:val="0"/>
                <w:numId w:val="46"/>
              </w:numPr>
              <w:shd w:val="clear" w:color="auto" w:fill="FFFFFF"/>
              <w:ind w:left="0" w:hanging="324"/>
              <w:textAlignment w:val="baseline"/>
              <w:rPr>
                <w:color w:val="000000"/>
              </w:rPr>
            </w:pPr>
            <w:r w:rsidRPr="00CE1B83">
              <w:rPr>
                <w:color w:val="000000"/>
                <w:shd w:val="clear" w:color="auto" w:fill="FFFFFF"/>
              </w:rPr>
              <w:t>Плата контроля Li-</w:t>
            </w:r>
            <w:r w:rsidRPr="00CE1B83">
              <w:rPr>
                <w:color w:val="000000"/>
                <w:shd w:val="clear" w:color="auto" w:fill="FFFFFF"/>
                <w:lang w:val="en-US"/>
              </w:rPr>
              <w:t>I</w:t>
            </w:r>
            <w:r w:rsidRPr="00CE1B83">
              <w:rPr>
                <w:color w:val="000000"/>
                <w:shd w:val="clear" w:color="auto" w:fill="FFFFFF"/>
              </w:rPr>
              <w:t>on BMS 3S 6А</w:t>
            </w:r>
            <w:r w:rsidRPr="00CE1B83">
              <w:rPr>
                <w:color w:val="000000"/>
              </w:rPr>
              <w:br/>
            </w:r>
            <w:r w:rsidRPr="00CE1B83">
              <w:rPr>
                <w:color w:val="000000"/>
                <w:shd w:val="clear" w:color="auto" w:fill="FFFFFF"/>
              </w:rPr>
              <w:t>Для 3-х последовательно соединенных Li-Ion аккумуляторов.</w:t>
            </w:r>
          </w:p>
          <w:p w:rsidR="009F186C" w:rsidRPr="00CE1B83" w:rsidRDefault="009F186C" w:rsidP="009F186C">
            <w:pPr>
              <w:spacing w:line="276" w:lineRule="auto"/>
              <w:rPr>
                <w:bCs/>
              </w:rPr>
            </w:pP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5</w:t>
            </w:r>
          </w:p>
        </w:tc>
      </w:tr>
      <w:tr w:rsidR="009F186C" w:rsidRPr="00105834" w:rsidTr="00FE5568">
        <w:trPr>
          <w:trHeight w:val="269"/>
        </w:trPr>
        <w:tc>
          <w:tcPr>
            <w:tcW w:w="200" w:type="pct"/>
            <w:vAlign w:val="center"/>
          </w:tcPr>
          <w:p w:rsidR="009F186C" w:rsidRPr="00CE1B83" w:rsidRDefault="00FE5568" w:rsidP="009F186C">
            <w:pPr>
              <w:spacing w:line="276" w:lineRule="auto"/>
              <w:jc w:val="center"/>
              <w:rPr>
                <w:bCs/>
              </w:rPr>
            </w:pPr>
            <w:r>
              <w:rPr>
                <w:bCs/>
              </w:rPr>
              <w:t>30</w:t>
            </w:r>
          </w:p>
        </w:tc>
        <w:tc>
          <w:tcPr>
            <w:tcW w:w="1337" w:type="pct"/>
            <w:vAlign w:val="center"/>
          </w:tcPr>
          <w:p w:rsidR="009F186C" w:rsidRDefault="004F2A26" w:rsidP="009F186C">
            <w:pPr>
              <w:rPr>
                <w:color w:val="000000"/>
                <w:lang w:val="en-US"/>
              </w:rPr>
            </w:pPr>
            <w:r>
              <w:rPr>
                <w:color w:val="000000"/>
              </w:rPr>
              <w:t>Антенна</w:t>
            </w:r>
            <w:r w:rsidRPr="004F2A26">
              <w:rPr>
                <w:color w:val="000000"/>
                <w:lang w:val="en-US"/>
              </w:rPr>
              <w:t xml:space="preserve"> </w:t>
            </w:r>
            <w:r w:rsidR="009F186C" w:rsidRPr="00CE1B83">
              <w:rPr>
                <w:color w:val="000000"/>
                <w:lang w:val="en-US"/>
              </w:rPr>
              <w:t>Wi-Fi 6 Antenna (2.4/5/6 GHz), FPCB, Stick Mount, Cable 0.15m, U.FL plug 146153-0150</w:t>
            </w:r>
          </w:p>
          <w:p w:rsidR="009F186C" w:rsidRPr="00624FD6" w:rsidRDefault="009F186C" w:rsidP="009F186C">
            <w:pPr>
              <w:rPr>
                <w:color w:val="000000"/>
              </w:rPr>
            </w:pPr>
            <w:r>
              <w:rPr>
                <w:color w:val="000000"/>
              </w:rPr>
              <w:t>(или аналог)</w:t>
            </w:r>
          </w:p>
        </w:tc>
        <w:tc>
          <w:tcPr>
            <w:tcW w:w="447" w:type="pct"/>
            <w:vAlign w:val="center"/>
          </w:tcPr>
          <w:p w:rsidR="009F186C" w:rsidRPr="00CE1B83" w:rsidRDefault="009F186C" w:rsidP="009F186C">
            <w:pPr>
              <w:jc w:val="center"/>
            </w:pPr>
            <w:r w:rsidRPr="00CE1B83">
              <w:t>912212</w:t>
            </w:r>
          </w:p>
        </w:tc>
        <w:tc>
          <w:tcPr>
            <w:tcW w:w="1589" w:type="pct"/>
            <w:vAlign w:val="center"/>
          </w:tcPr>
          <w:p w:rsidR="009F186C" w:rsidRPr="00CE1B83" w:rsidRDefault="009F186C" w:rsidP="009F186C">
            <w:pPr>
              <w:rPr>
                <w:color w:val="000000"/>
              </w:rPr>
            </w:pPr>
            <w:r w:rsidRPr="00CE1B83">
              <w:rPr>
                <w:color w:val="000000"/>
              </w:rPr>
              <w:t>Вид антенны: Всенаправленная</w:t>
            </w:r>
          </w:p>
          <w:p w:rsidR="009F186C" w:rsidRPr="00CE1B83" w:rsidRDefault="009F186C" w:rsidP="009F186C">
            <w:pPr>
              <w:rPr>
                <w:color w:val="000000"/>
              </w:rPr>
            </w:pPr>
            <w:r w:rsidRPr="00CE1B83">
              <w:rPr>
                <w:color w:val="000000"/>
              </w:rPr>
              <w:t>Диапазон частот: 2.4 ГГц; 5 ГГц</w:t>
            </w:r>
          </w:p>
          <w:p w:rsidR="009F186C" w:rsidRPr="00CE1B83" w:rsidRDefault="009F186C" w:rsidP="009F186C">
            <w:pPr>
              <w:rPr>
                <w:color w:val="000000"/>
              </w:rPr>
            </w:pPr>
            <w:r w:rsidRPr="00CE1B83">
              <w:rPr>
                <w:color w:val="000000"/>
              </w:rPr>
              <w:t>Поляризация: Линейная</w:t>
            </w:r>
          </w:p>
          <w:p w:rsidR="009F186C" w:rsidRPr="00CE1B83" w:rsidRDefault="009F186C" w:rsidP="009F186C">
            <w:pPr>
              <w:rPr>
                <w:color w:val="000000"/>
              </w:rPr>
            </w:pPr>
            <w:r w:rsidRPr="00CE1B83">
              <w:rPr>
                <w:color w:val="000000"/>
              </w:rPr>
              <w:t>Разъем: U.FL</w:t>
            </w:r>
          </w:p>
          <w:p w:rsidR="009F186C" w:rsidRPr="00CE1B83" w:rsidRDefault="009F186C" w:rsidP="009F186C">
            <w:pPr>
              <w:rPr>
                <w:color w:val="000000"/>
              </w:rPr>
            </w:pPr>
            <w:r w:rsidRPr="00CE1B83">
              <w:rPr>
                <w:color w:val="000000"/>
              </w:rPr>
              <w:t>Сопротивление, Ом: 50</w:t>
            </w:r>
          </w:p>
          <w:p w:rsidR="009F186C" w:rsidRPr="00CE1B83" w:rsidRDefault="009F186C" w:rsidP="009F186C">
            <w:pPr>
              <w:rPr>
                <w:color w:val="000000"/>
              </w:rPr>
            </w:pPr>
            <w:r w:rsidRPr="00CE1B83">
              <w:rPr>
                <w:color w:val="000000"/>
              </w:rPr>
              <w:t>Тип монтажа: Клейкое основание</w:t>
            </w:r>
          </w:p>
          <w:p w:rsidR="009F186C" w:rsidRPr="00CE1B83" w:rsidRDefault="009F186C" w:rsidP="009F186C">
            <w:pPr>
              <w:rPr>
                <w:color w:val="000000"/>
              </w:rPr>
            </w:pPr>
            <w:r w:rsidRPr="00CE1B83">
              <w:rPr>
                <w:color w:val="000000"/>
              </w:rPr>
              <w:t>Вес, г: 10</w:t>
            </w:r>
          </w:p>
        </w:tc>
        <w:tc>
          <w:tcPr>
            <w:tcW w:w="546" w:type="pct"/>
            <w:vAlign w:val="center"/>
          </w:tcPr>
          <w:p w:rsidR="009F186C" w:rsidRPr="00CE1B83" w:rsidRDefault="009F186C" w:rsidP="009F186C">
            <w:pPr>
              <w:spacing w:line="276" w:lineRule="auto"/>
              <w:jc w:val="center"/>
              <w:rPr>
                <w:lang w:val="en-US"/>
              </w:rPr>
            </w:pPr>
            <w:r w:rsidRPr="00CE1B83">
              <w:t>шт.</w:t>
            </w:r>
          </w:p>
        </w:tc>
        <w:tc>
          <w:tcPr>
            <w:tcW w:w="881" w:type="pct"/>
            <w:vAlign w:val="center"/>
          </w:tcPr>
          <w:p w:rsidR="009F186C" w:rsidRPr="00E23493" w:rsidRDefault="009F186C" w:rsidP="009F186C">
            <w:pPr>
              <w:spacing w:line="276" w:lineRule="auto"/>
              <w:jc w:val="center"/>
            </w:pPr>
            <w:r>
              <w:t>5</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31</w:t>
            </w:r>
          </w:p>
        </w:tc>
        <w:tc>
          <w:tcPr>
            <w:tcW w:w="1337" w:type="pct"/>
            <w:vAlign w:val="center"/>
          </w:tcPr>
          <w:p w:rsidR="009F186C" w:rsidRPr="0036026E" w:rsidRDefault="009F186C" w:rsidP="009F186C">
            <w:pPr>
              <w:rPr>
                <w:color w:val="000000"/>
              </w:rPr>
            </w:pPr>
            <w:r w:rsidRPr="0036026E">
              <w:rPr>
                <w:color w:val="000000"/>
              </w:rPr>
              <w:t>Блок питания RSP-150-27</w:t>
            </w:r>
          </w:p>
          <w:p w:rsidR="009F186C" w:rsidRPr="0036026E" w:rsidRDefault="009F186C" w:rsidP="009F186C">
            <w:pPr>
              <w:rPr>
                <w:color w:val="000000"/>
              </w:rPr>
            </w:pPr>
            <w:r w:rsidRPr="0036026E">
              <w:rPr>
                <w:color w:val="000000"/>
              </w:rPr>
              <w:t>(или аналог)</w:t>
            </w:r>
          </w:p>
        </w:tc>
        <w:tc>
          <w:tcPr>
            <w:tcW w:w="447" w:type="pct"/>
            <w:vAlign w:val="center"/>
          </w:tcPr>
          <w:p w:rsidR="009F186C" w:rsidRPr="00CE1B83" w:rsidRDefault="009F186C" w:rsidP="009F186C">
            <w:pPr>
              <w:jc w:val="center"/>
            </w:pPr>
            <w:r w:rsidRPr="00CE1B83">
              <w:t>911668</w:t>
            </w:r>
          </w:p>
        </w:tc>
        <w:tc>
          <w:tcPr>
            <w:tcW w:w="1589" w:type="pct"/>
            <w:vAlign w:val="center"/>
          </w:tcPr>
          <w:p w:rsidR="009F186C" w:rsidRDefault="009F186C" w:rsidP="009F186C">
            <w:pPr>
              <w:spacing w:line="276" w:lineRule="auto"/>
              <w:rPr>
                <w:color w:val="000000"/>
                <w:shd w:val="clear" w:color="auto" w:fill="FFFFFF"/>
              </w:rPr>
            </w:pPr>
            <w:r w:rsidRPr="00CE1B83">
              <w:rPr>
                <w:color w:val="000000"/>
                <w:shd w:val="clear" w:color="auto" w:fill="FFFFFF"/>
              </w:rPr>
              <w:t>AC/DC сетевой преобразователь в кожухе, серия RSP-150</w:t>
            </w:r>
            <w:r>
              <w:rPr>
                <w:color w:val="000000"/>
                <w:shd w:val="clear" w:color="auto" w:fill="FFFFFF"/>
              </w:rPr>
              <w:t xml:space="preserve">. </w:t>
            </w:r>
          </w:p>
          <w:p w:rsidR="009F186C" w:rsidRPr="00CE1B83" w:rsidRDefault="009F186C" w:rsidP="009F186C">
            <w:pPr>
              <w:spacing w:line="276" w:lineRule="auto"/>
              <w:rPr>
                <w:bCs/>
              </w:rPr>
            </w:pPr>
            <w:r>
              <w:rPr>
                <w:color w:val="000000"/>
                <w:shd w:val="clear" w:color="auto" w:fill="FFFFFF"/>
              </w:rPr>
              <w:t>Размеры: 199х99х</w:t>
            </w:r>
            <w:r w:rsidRPr="00CE1B83">
              <w:rPr>
                <w:color w:val="000000"/>
                <w:shd w:val="clear" w:color="auto" w:fill="FFFFFF"/>
              </w:rPr>
              <w:t>30 мм. Выходное напряжение 27В. Выходной ток 5.6А.</w:t>
            </w:r>
            <w:r>
              <w:rPr>
                <w:color w:val="000000"/>
                <w:shd w:val="clear" w:color="auto" w:fill="FFFFFF"/>
              </w:rPr>
              <w:t xml:space="preserve"> М</w:t>
            </w:r>
            <w:r w:rsidRPr="00CE1B83">
              <w:rPr>
                <w:color w:val="000000"/>
                <w:shd w:val="clear" w:color="auto" w:fill="FFFFFF"/>
              </w:rPr>
              <w:t>ощность 151Вт.</w:t>
            </w: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5</w:t>
            </w:r>
          </w:p>
        </w:tc>
      </w:tr>
      <w:tr w:rsidR="009F186C" w:rsidRPr="00C047F4" w:rsidTr="00FE5568">
        <w:trPr>
          <w:trHeight w:val="269"/>
        </w:trPr>
        <w:tc>
          <w:tcPr>
            <w:tcW w:w="200" w:type="pct"/>
            <w:vAlign w:val="center"/>
          </w:tcPr>
          <w:p w:rsidR="009F186C" w:rsidRPr="00CE1B83" w:rsidRDefault="00FE5568" w:rsidP="009F186C">
            <w:pPr>
              <w:spacing w:line="276" w:lineRule="auto"/>
              <w:jc w:val="center"/>
              <w:rPr>
                <w:bCs/>
              </w:rPr>
            </w:pPr>
            <w:r>
              <w:rPr>
                <w:bCs/>
              </w:rPr>
              <w:t>32</w:t>
            </w:r>
          </w:p>
        </w:tc>
        <w:tc>
          <w:tcPr>
            <w:tcW w:w="1337" w:type="pct"/>
            <w:vAlign w:val="center"/>
          </w:tcPr>
          <w:p w:rsidR="009F186C" w:rsidRPr="0036026E" w:rsidRDefault="009F186C" w:rsidP="009F186C">
            <w:pPr>
              <w:rPr>
                <w:color w:val="000000"/>
              </w:rPr>
            </w:pPr>
            <w:r w:rsidRPr="0036026E">
              <w:rPr>
                <w:color w:val="000000"/>
              </w:rPr>
              <w:t>Блок питания ZS-60-12</w:t>
            </w:r>
          </w:p>
          <w:p w:rsidR="009F186C" w:rsidRPr="0036026E" w:rsidRDefault="009F186C" w:rsidP="009F186C">
            <w:pPr>
              <w:rPr>
                <w:color w:val="000000"/>
              </w:rPr>
            </w:pPr>
            <w:r w:rsidRPr="0036026E">
              <w:rPr>
                <w:color w:val="000000"/>
              </w:rPr>
              <w:t>(или аналог)</w:t>
            </w:r>
          </w:p>
        </w:tc>
        <w:tc>
          <w:tcPr>
            <w:tcW w:w="447" w:type="pct"/>
            <w:vAlign w:val="center"/>
          </w:tcPr>
          <w:p w:rsidR="009F186C" w:rsidRPr="00CE1B83" w:rsidRDefault="009F186C" w:rsidP="009F186C">
            <w:pPr>
              <w:jc w:val="center"/>
            </w:pPr>
            <w:r w:rsidRPr="00CE1B83">
              <w:t>911572</w:t>
            </w:r>
          </w:p>
        </w:tc>
        <w:tc>
          <w:tcPr>
            <w:tcW w:w="1589" w:type="pct"/>
            <w:vAlign w:val="center"/>
          </w:tcPr>
          <w:p w:rsidR="009F186C" w:rsidRPr="00CE1B83" w:rsidRDefault="009F186C" w:rsidP="009F186C">
            <w:pPr>
              <w:spacing w:line="276" w:lineRule="auto"/>
              <w:rPr>
                <w:bCs/>
                <w:color w:val="FF0000"/>
              </w:rPr>
            </w:pPr>
            <w:r w:rsidRPr="00CE1B83">
              <w:rPr>
                <w:shd w:val="clear" w:color="auto" w:fill="FFFFFF"/>
              </w:rPr>
              <w:t xml:space="preserve">AC/DC сетевой преобразователь в кожухе, серия </w:t>
            </w:r>
            <w:r w:rsidRPr="00CE1B83">
              <w:rPr>
                <w:shd w:val="clear" w:color="auto" w:fill="FFFFFF"/>
                <w:lang w:val="en-US"/>
              </w:rPr>
              <w:t>ZS</w:t>
            </w:r>
            <w:r w:rsidRPr="00CE1B83">
              <w:rPr>
                <w:shd w:val="clear" w:color="auto" w:fill="FFFFFF"/>
              </w:rPr>
              <w:t>. Мощность выходного тока 60Вт, сила тока – 5А, выходное</w:t>
            </w:r>
            <w:r>
              <w:rPr>
                <w:shd w:val="clear" w:color="auto" w:fill="FFFFFF"/>
              </w:rPr>
              <w:t xml:space="preserve"> напряжение 12В. </w:t>
            </w:r>
          </w:p>
        </w:tc>
        <w:tc>
          <w:tcPr>
            <w:tcW w:w="546" w:type="pct"/>
            <w:vAlign w:val="center"/>
          </w:tcPr>
          <w:p w:rsidR="009F186C" w:rsidRPr="00CE1B83" w:rsidRDefault="009F186C" w:rsidP="009F186C">
            <w:pPr>
              <w:spacing w:line="276" w:lineRule="auto"/>
              <w:jc w:val="center"/>
            </w:pPr>
            <w:r w:rsidRPr="00CE1B83">
              <w:t>шт.</w:t>
            </w:r>
          </w:p>
        </w:tc>
        <w:tc>
          <w:tcPr>
            <w:tcW w:w="881" w:type="pct"/>
            <w:vAlign w:val="center"/>
          </w:tcPr>
          <w:p w:rsidR="009F186C" w:rsidRPr="00CE1B83" w:rsidRDefault="009F186C" w:rsidP="009F186C">
            <w:pPr>
              <w:spacing w:line="276" w:lineRule="auto"/>
              <w:jc w:val="center"/>
            </w:pPr>
            <w:r>
              <w:t>10</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33</w:t>
            </w:r>
          </w:p>
        </w:tc>
        <w:tc>
          <w:tcPr>
            <w:tcW w:w="1337" w:type="pct"/>
            <w:vAlign w:val="center"/>
          </w:tcPr>
          <w:p w:rsidR="004F2A26" w:rsidRDefault="004F2A26" w:rsidP="004F2A26">
            <w:pPr>
              <w:rPr>
                <w:bCs/>
              </w:rPr>
            </w:pPr>
            <w:r w:rsidRPr="00CE1B83">
              <w:rPr>
                <w:bCs/>
              </w:rPr>
              <w:t>Датчик Omron D6T-44L-06</w:t>
            </w:r>
            <w:r>
              <w:rPr>
                <w:bCs/>
              </w:rPr>
              <w:t xml:space="preserve"> </w:t>
            </w:r>
          </w:p>
          <w:p w:rsidR="004F2A26" w:rsidRPr="00CE1B83" w:rsidRDefault="004F2A26" w:rsidP="004F2A26">
            <w:r>
              <w:rPr>
                <w:bCs/>
              </w:rPr>
              <w:t>(или аналог)</w:t>
            </w:r>
          </w:p>
        </w:tc>
        <w:tc>
          <w:tcPr>
            <w:tcW w:w="447" w:type="pct"/>
            <w:vAlign w:val="center"/>
          </w:tcPr>
          <w:p w:rsidR="004F2A26" w:rsidRPr="00CE1B83" w:rsidRDefault="004F2A26" w:rsidP="004F2A26">
            <w:pPr>
              <w:jc w:val="center"/>
            </w:pPr>
            <w:r w:rsidRPr="00CE1B83">
              <w:t>903080</w:t>
            </w:r>
          </w:p>
        </w:tc>
        <w:tc>
          <w:tcPr>
            <w:tcW w:w="1589" w:type="pct"/>
            <w:vAlign w:val="center"/>
          </w:tcPr>
          <w:p w:rsidR="004F2A26" w:rsidRDefault="004F2A26" w:rsidP="004F2A26">
            <w:pPr>
              <w:spacing w:line="276" w:lineRule="auto"/>
              <w:rPr>
                <w:color w:val="000000" w:themeColor="text1"/>
                <w:shd w:val="clear" w:color="auto" w:fill="FFFFFF"/>
              </w:rPr>
            </w:pPr>
            <w:r w:rsidRPr="00B2197D">
              <w:rPr>
                <w:color w:val="000000" w:themeColor="text1"/>
                <w:shd w:val="clear" w:color="auto" w:fill="FFFFFF"/>
              </w:rPr>
              <w:t>Датчик температуры (MEMS-датчик инфракрасного излучения) D6T-44L-06.</w:t>
            </w:r>
            <w:r>
              <w:rPr>
                <w:color w:val="000000" w:themeColor="text1"/>
                <w:shd w:val="clear" w:color="auto" w:fill="FFFFFF"/>
              </w:rPr>
              <w:t xml:space="preserve"> Серия: </w:t>
            </w:r>
            <w:r>
              <w:rPr>
                <w:color w:val="000000" w:themeColor="text1"/>
                <w:shd w:val="clear" w:color="auto" w:fill="FFFFFF"/>
                <w:lang w:val="en-US"/>
              </w:rPr>
              <w:t>D</w:t>
            </w:r>
            <w:r w:rsidRPr="00B2197D">
              <w:rPr>
                <w:color w:val="000000" w:themeColor="text1"/>
                <w:shd w:val="clear" w:color="auto" w:fill="FFFFFF"/>
              </w:rPr>
              <w:t>6</w:t>
            </w:r>
            <w:r>
              <w:rPr>
                <w:color w:val="000000" w:themeColor="text1"/>
                <w:shd w:val="clear" w:color="auto" w:fill="FFFFFF"/>
                <w:lang w:val="en-US"/>
              </w:rPr>
              <w:t>T</w:t>
            </w:r>
            <w:r w:rsidRPr="00B2197D">
              <w:rPr>
                <w:color w:val="000000" w:themeColor="text1"/>
                <w:shd w:val="clear" w:color="auto" w:fill="FFFFFF"/>
              </w:rPr>
              <w:t xml:space="preserve">. </w:t>
            </w:r>
          </w:p>
          <w:p w:rsidR="004F2A26" w:rsidRPr="00B2197D" w:rsidRDefault="004F2A26" w:rsidP="004F2A26">
            <w:pPr>
              <w:spacing w:line="276" w:lineRule="auto"/>
              <w:rPr>
                <w:color w:val="000000" w:themeColor="text1"/>
                <w:shd w:val="clear" w:color="auto" w:fill="FFFFFF"/>
              </w:rPr>
            </w:pPr>
            <w:r w:rsidRPr="00B2197D">
              <w:rPr>
                <w:color w:val="000000" w:themeColor="text1"/>
                <w:shd w:val="clear" w:color="auto" w:fill="FFFFFF"/>
              </w:rPr>
              <w:t>Основные характеристики: Корпус:</w:t>
            </w:r>
            <w:r>
              <w:rPr>
                <w:color w:val="000000" w:themeColor="text1"/>
                <w:shd w:val="clear" w:color="auto" w:fill="FFFFFF"/>
              </w:rPr>
              <w:t xml:space="preserve"> </w:t>
            </w:r>
            <w:r w:rsidRPr="00B2197D">
              <w:rPr>
                <w:color w:val="000000" w:themeColor="text1"/>
                <w:shd w:val="clear" w:color="auto" w:fill="FFFFFF"/>
              </w:rPr>
              <w:t xml:space="preserve"> модуль</w:t>
            </w:r>
            <w:r>
              <w:rPr>
                <w:color w:val="000000" w:themeColor="text1"/>
                <w:shd w:val="clear" w:color="auto" w:fill="FFFFFF"/>
              </w:rPr>
              <w:t>.</w:t>
            </w:r>
            <w:r w:rsidRPr="00B2197D">
              <w:rPr>
                <w:color w:val="000000" w:themeColor="text1"/>
                <w:shd w:val="clear" w:color="auto" w:fill="FFFFFF"/>
              </w:rPr>
              <w:t xml:space="preserve"> Тип датчика: ИК</w:t>
            </w:r>
            <w:r>
              <w:rPr>
                <w:color w:val="000000" w:themeColor="text1"/>
                <w:shd w:val="clear" w:color="auto" w:fill="FFFFFF"/>
              </w:rPr>
              <w:t>.</w:t>
            </w:r>
            <w:r w:rsidRPr="00B2197D">
              <w:rPr>
                <w:color w:val="000000" w:themeColor="text1"/>
                <w:shd w:val="clear" w:color="auto" w:fill="FFFFFF"/>
              </w:rPr>
              <w:t xml:space="preserve"> Диапазон измеряемых температур: 5...50 °C</w:t>
            </w:r>
            <w:r>
              <w:rPr>
                <w:color w:val="000000" w:themeColor="text1"/>
                <w:shd w:val="clear" w:color="auto" w:fill="FFFFFF"/>
              </w:rPr>
              <w:t>.</w:t>
            </w:r>
            <w:r w:rsidRPr="00B2197D">
              <w:rPr>
                <w:color w:val="000000" w:themeColor="text1"/>
                <w:shd w:val="clear" w:color="auto" w:fill="FFFFFF"/>
              </w:rPr>
              <w:t xml:space="preserve"> Точность измерения: +/-1.5 °C Выходной интерфейс: I2C Особенности: MEMS Примечания: матрица 4x4 Напряжение питания 4.5...5.5 В; Ток потребления 5 мА.</w:t>
            </w:r>
          </w:p>
        </w:tc>
        <w:tc>
          <w:tcPr>
            <w:tcW w:w="546" w:type="pct"/>
            <w:vAlign w:val="center"/>
          </w:tcPr>
          <w:p w:rsidR="004F2A26" w:rsidRPr="00CE1B83" w:rsidRDefault="004F2A26" w:rsidP="004F2A26">
            <w:pPr>
              <w:spacing w:line="276" w:lineRule="auto"/>
              <w:jc w:val="center"/>
            </w:pPr>
            <w:r w:rsidRPr="00CE1B83">
              <w:t>шт.</w:t>
            </w:r>
          </w:p>
        </w:tc>
        <w:tc>
          <w:tcPr>
            <w:tcW w:w="881" w:type="pct"/>
            <w:vAlign w:val="center"/>
          </w:tcPr>
          <w:p w:rsidR="004F2A26" w:rsidRPr="00CE1B83" w:rsidRDefault="004F2A26" w:rsidP="004F2A26">
            <w:pPr>
              <w:spacing w:line="276" w:lineRule="auto"/>
              <w:jc w:val="center"/>
            </w:pPr>
            <w:r>
              <w:t xml:space="preserve"> 10</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lastRenderedPageBreak/>
              <w:t>34</w:t>
            </w:r>
          </w:p>
        </w:tc>
        <w:tc>
          <w:tcPr>
            <w:tcW w:w="1337" w:type="pct"/>
            <w:vAlign w:val="center"/>
          </w:tcPr>
          <w:p w:rsidR="004F2A26" w:rsidRDefault="004F2A26" w:rsidP="004F2A26">
            <w:pPr>
              <w:rPr>
                <w:bCs/>
                <w:color w:val="000000"/>
              </w:rPr>
            </w:pPr>
            <w:r w:rsidRPr="00CE1B83">
              <w:rPr>
                <w:bCs/>
                <w:color w:val="000000"/>
              </w:rPr>
              <w:t>Дисплей</w:t>
            </w:r>
            <w:r>
              <w:rPr>
                <w:bCs/>
                <w:color w:val="000000"/>
              </w:rPr>
              <w:t xml:space="preserve"> </w:t>
            </w:r>
            <w:r>
              <w:rPr>
                <w:bCs/>
                <w:color w:val="000000"/>
                <w:lang w:val="en-US"/>
              </w:rPr>
              <w:t>TFT</w:t>
            </w:r>
            <w:r w:rsidRPr="00CE1B83">
              <w:rPr>
                <w:bCs/>
                <w:color w:val="000000"/>
              </w:rPr>
              <w:t xml:space="preserve"> WF35UTYAIDNNO#</w:t>
            </w:r>
          </w:p>
          <w:p w:rsidR="004F2A26" w:rsidRPr="0000226B" w:rsidRDefault="004F2A26" w:rsidP="004F2A26">
            <w:pPr>
              <w:rPr>
                <w:color w:val="000000"/>
              </w:rPr>
            </w:pPr>
            <w:r>
              <w:rPr>
                <w:bCs/>
                <w:color w:val="000000"/>
              </w:rPr>
              <w:t>(или аналог)</w:t>
            </w:r>
          </w:p>
        </w:tc>
        <w:tc>
          <w:tcPr>
            <w:tcW w:w="447" w:type="pct"/>
            <w:vAlign w:val="center"/>
          </w:tcPr>
          <w:p w:rsidR="004F2A26" w:rsidRPr="00CE1B83" w:rsidRDefault="004F2A26" w:rsidP="004F2A26">
            <w:pPr>
              <w:jc w:val="center"/>
            </w:pPr>
            <w:r w:rsidRPr="00CE1B83">
              <w:t>911887</w:t>
            </w:r>
          </w:p>
        </w:tc>
        <w:tc>
          <w:tcPr>
            <w:tcW w:w="1589" w:type="pct"/>
            <w:vAlign w:val="center"/>
          </w:tcPr>
          <w:p w:rsidR="004F2A26" w:rsidRPr="0000226B" w:rsidRDefault="004F2A26" w:rsidP="004F2A26">
            <w:pPr>
              <w:textAlignment w:val="top"/>
              <w:rPr>
                <w:color w:val="333333"/>
              </w:rPr>
            </w:pPr>
            <w:r w:rsidRPr="0000226B">
              <w:rPr>
                <w:rStyle w:val="tp-name"/>
                <w:color w:val="333333"/>
                <w:bdr w:val="none" w:sz="0" w:space="0" w:color="auto" w:frame="1"/>
                <w:shd w:val="clear" w:color="auto" w:fill="FFFFFF"/>
              </w:rPr>
              <w:t>Диагональ экрана (дюймов)</w:t>
            </w:r>
            <w:r>
              <w:rPr>
                <w:color w:val="333333"/>
              </w:rPr>
              <w:t xml:space="preserve"> </w:t>
            </w:r>
            <w:r w:rsidRPr="0000226B">
              <w:rPr>
                <w:color w:val="333333"/>
              </w:rPr>
              <w:t>3.5</w:t>
            </w:r>
          </w:p>
          <w:p w:rsidR="004F2A26" w:rsidRPr="0000226B" w:rsidRDefault="004F2A26" w:rsidP="004F2A26">
            <w:pPr>
              <w:textAlignment w:val="top"/>
              <w:rPr>
                <w:color w:val="333333"/>
              </w:rPr>
            </w:pPr>
            <w:r w:rsidRPr="0000226B">
              <w:rPr>
                <w:rStyle w:val="tp-name"/>
                <w:color w:val="333333"/>
                <w:bdr w:val="none" w:sz="0" w:space="0" w:color="auto" w:frame="1"/>
                <w:shd w:val="clear" w:color="auto" w:fill="FFFFFF"/>
              </w:rPr>
              <w:t>Разрешение экрана</w:t>
            </w:r>
            <w:r>
              <w:rPr>
                <w:color w:val="333333"/>
              </w:rPr>
              <w:t xml:space="preserve"> </w:t>
            </w:r>
            <w:r w:rsidRPr="0000226B">
              <w:rPr>
                <w:color w:val="333333"/>
              </w:rPr>
              <w:t>320x480</w:t>
            </w:r>
          </w:p>
          <w:p w:rsidR="004F2A26" w:rsidRPr="0000226B" w:rsidRDefault="004F2A26" w:rsidP="004F2A26">
            <w:pPr>
              <w:textAlignment w:val="top"/>
              <w:rPr>
                <w:color w:val="333333"/>
              </w:rPr>
            </w:pPr>
            <w:r w:rsidRPr="0000226B">
              <w:rPr>
                <w:rStyle w:val="tp-name"/>
                <w:color w:val="333333"/>
                <w:bdr w:val="none" w:sz="0" w:space="0" w:color="auto" w:frame="1"/>
                <w:shd w:val="clear" w:color="auto" w:fill="FFFFFF"/>
              </w:rPr>
              <w:t>Входной интерфейс</w:t>
            </w:r>
            <w:r>
              <w:rPr>
                <w:color w:val="333333"/>
              </w:rPr>
              <w:t xml:space="preserve"> </w:t>
            </w:r>
            <w:r w:rsidRPr="0000226B">
              <w:rPr>
                <w:color w:val="333333"/>
              </w:rPr>
              <w:t>RGB</w:t>
            </w:r>
          </w:p>
          <w:p w:rsidR="004F2A26" w:rsidRPr="0000226B" w:rsidRDefault="004F2A26" w:rsidP="004F2A26">
            <w:pPr>
              <w:textAlignment w:val="top"/>
              <w:rPr>
                <w:color w:val="333333"/>
              </w:rPr>
            </w:pPr>
            <w:r w:rsidRPr="0000226B">
              <w:rPr>
                <w:rStyle w:val="tp-name"/>
                <w:color w:val="333333"/>
                <w:bdr w:val="none" w:sz="0" w:space="0" w:color="auto" w:frame="1"/>
                <w:shd w:val="clear" w:color="auto" w:fill="FFFFFF"/>
              </w:rPr>
              <w:t>Яркость</w:t>
            </w:r>
            <w:r>
              <w:rPr>
                <w:color w:val="333333"/>
              </w:rPr>
              <w:t xml:space="preserve"> </w:t>
            </w:r>
            <w:r w:rsidRPr="0000226B">
              <w:rPr>
                <w:color w:val="333333"/>
              </w:rPr>
              <w:t>600 кд/м²</w:t>
            </w:r>
          </w:p>
          <w:p w:rsidR="004F2A26" w:rsidRPr="0000226B" w:rsidRDefault="004F2A26" w:rsidP="004F2A26">
            <w:pPr>
              <w:textAlignment w:val="top"/>
              <w:rPr>
                <w:color w:val="333333"/>
              </w:rPr>
            </w:pPr>
            <w:r w:rsidRPr="0000226B">
              <w:rPr>
                <w:rStyle w:val="tp-name"/>
                <w:color w:val="333333"/>
                <w:bdr w:val="none" w:sz="0" w:space="0" w:color="auto" w:frame="1"/>
                <w:shd w:val="clear" w:color="auto" w:fill="FFFFFF"/>
              </w:rPr>
              <w:t>Д</w:t>
            </w:r>
            <w:r>
              <w:rPr>
                <w:rStyle w:val="tp-name"/>
                <w:color w:val="333333"/>
                <w:bdr w:val="none" w:sz="0" w:space="0" w:color="auto" w:frame="1"/>
                <w:shd w:val="clear" w:color="auto" w:fill="FFFFFF"/>
              </w:rPr>
              <w:t xml:space="preserve">хШхВ – </w:t>
            </w:r>
            <w:r w:rsidRPr="0000226B">
              <w:rPr>
                <w:color w:val="333333"/>
              </w:rPr>
              <w:t>83</w:t>
            </w:r>
            <w:r>
              <w:rPr>
                <w:color w:val="333333"/>
              </w:rPr>
              <w:t>х54,5х2,46</w:t>
            </w:r>
            <w:r w:rsidRPr="0000226B">
              <w:rPr>
                <w:color w:val="333333"/>
              </w:rPr>
              <w:t xml:space="preserve"> мм</w:t>
            </w:r>
          </w:p>
          <w:p w:rsidR="004F2A26" w:rsidRPr="0000226B" w:rsidRDefault="004F2A26" w:rsidP="004F2A26">
            <w:pPr>
              <w:textAlignment w:val="top"/>
              <w:rPr>
                <w:color w:val="333333"/>
              </w:rPr>
            </w:pPr>
            <w:r w:rsidRPr="0000226B">
              <w:rPr>
                <w:rStyle w:val="tp-name"/>
                <w:color w:val="333333"/>
                <w:bdr w:val="none" w:sz="0" w:space="0" w:color="auto" w:frame="1"/>
                <w:shd w:val="clear" w:color="auto" w:fill="FFFFFF"/>
              </w:rPr>
              <w:t>Напряжение питания, min</w:t>
            </w:r>
            <w:r>
              <w:rPr>
                <w:color w:val="333333"/>
              </w:rPr>
              <w:t xml:space="preserve"> </w:t>
            </w:r>
            <w:r w:rsidRPr="0000226B">
              <w:rPr>
                <w:color w:val="333333"/>
              </w:rPr>
              <w:t>3.3 В</w:t>
            </w:r>
          </w:p>
          <w:p w:rsidR="004F2A26" w:rsidRPr="0000226B" w:rsidRDefault="004F2A26" w:rsidP="004F2A26">
            <w:pPr>
              <w:textAlignment w:val="top"/>
              <w:rPr>
                <w:color w:val="333333"/>
              </w:rPr>
            </w:pPr>
            <w:r w:rsidRPr="0000226B">
              <w:rPr>
                <w:rStyle w:val="tp-name"/>
                <w:color w:val="333333"/>
                <w:bdr w:val="none" w:sz="0" w:space="0" w:color="auto" w:frame="1"/>
                <w:shd w:val="clear" w:color="auto" w:fill="FFFFFF"/>
              </w:rPr>
              <w:t>Напряжение питания, max</w:t>
            </w:r>
            <w:r>
              <w:rPr>
                <w:color w:val="333333"/>
              </w:rPr>
              <w:t xml:space="preserve"> </w:t>
            </w:r>
            <w:r w:rsidRPr="0000226B">
              <w:rPr>
                <w:color w:val="333333"/>
              </w:rPr>
              <w:t>3.3 В</w:t>
            </w:r>
          </w:p>
          <w:p w:rsidR="004F2A26" w:rsidRPr="0000226B" w:rsidRDefault="004F2A26" w:rsidP="004F2A26">
            <w:pPr>
              <w:textAlignment w:val="bottom"/>
              <w:rPr>
                <w:color w:val="333333"/>
              </w:rPr>
            </w:pPr>
            <w:r w:rsidRPr="0000226B">
              <w:rPr>
                <w:rStyle w:val="tp-name"/>
                <w:color w:val="333333"/>
                <w:bdr w:val="none" w:sz="0" w:space="0" w:color="auto" w:frame="1"/>
                <w:shd w:val="clear" w:color="auto" w:fill="FFFFFF"/>
              </w:rPr>
              <w:t>Рабочая температура</w:t>
            </w:r>
            <w:r>
              <w:rPr>
                <w:rStyle w:val="tp-name"/>
                <w:color w:val="333333"/>
                <w:bdr w:val="none" w:sz="0" w:space="0" w:color="auto" w:frame="1"/>
                <w:shd w:val="clear" w:color="auto" w:fill="FFFFFF"/>
              </w:rPr>
              <w:t xml:space="preserve"> </w:t>
            </w:r>
            <w:r w:rsidRPr="0000226B">
              <w:rPr>
                <w:color w:val="333333"/>
              </w:rPr>
              <w:t>-20 °C</w:t>
            </w:r>
            <w:r>
              <w:rPr>
                <w:color w:val="333333"/>
              </w:rPr>
              <w:t>-</w:t>
            </w:r>
            <w:r w:rsidRPr="0000226B">
              <w:rPr>
                <w:color w:val="333333"/>
              </w:rPr>
              <w:t>70 °C</w:t>
            </w:r>
          </w:p>
        </w:tc>
        <w:tc>
          <w:tcPr>
            <w:tcW w:w="546" w:type="pct"/>
            <w:vAlign w:val="center"/>
          </w:tcPr>
          <w:p w:rsidR="004F2A26" w:rsidRPr="00CE1B83" w:rsidRDefault="004F2A26" w:rsidP="004F2A26">
            <w:pPr>
              <w:spacing w:line="276" w:lineRule="auto"/>
              <w:jc w:val="center"/>
            </w:pPr>
            <w:r w:rsidRPr="00CE1B83">
              <w:t>шт.</w:t>
            </w:r>
          </w:p>
        </w:tc>
        <w:tc>
          <w:tcPr>
            <w:tcW w:w="881" w:type="pct"/>
            <w:vAlign w:val="center"/>
          </w:tcPr>
          <w:p w:rsidR="004F2A26" w:rsidRPr="00CE1B83" w:rsidRDefault="004F2A26" w:rsidP="004F2A26">
            <w:pPr>
              <w:spacing w:line="276" w:lineRule="auto"/>
              <w:jc w:val="center"/>
            </w:pPr>
            <w:r>
              <w:t>5</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35</w:t>
            </w:r>
          </w:p>
        </w:tc>
        <w:tc>
          <w:tcPr>
            <w:tcW w:w="1337" w:type="pct"/>
            <w:vAlign w:val="center"/>
          </w:tcPr>
          <w:p w:rsidR="004F2A26" w:rsidRPr="00AC514E" w:rsidRDefault="004F2A26" w:rsidP="004F2A26">
            <w:pPr>
              <w:rPr>
                <w:color w:val="000000"/>
              </w:rPr>
            </w:pPr>
            <w:r w:rsidRPr="00CE1B83">
              <w:rPr>
                <w:color w:val="000000"/>
              </w:rPr>
              <w:t>Карта</w:t>
            </w:r>
            <w:r w:rsidRPr="00AC514E">
              <w:rPr>
                <w:color w:val="000000"/>
              </w:rPr>
              <w:t xml:space="preserve"> </w:t>
            </w:r>
            <w:r w:rsidRPr="00CE1B83">
              <w:rPr>
                <w:color w:val="000000"/>
              </w:rPr>
              <w:t>памяти</w:t>
            </w:r>
            <w:r w:rsidRPr="00AC514E">
              <w:rPr>
                <w:color w:val="000000"/>
              </w:rPr>
              <w:t xml:space="preserve"> </w:t>
            </w:r>
            <w:r w:rsidRPr="00CE1B83">
              <w:rPr>
                <w:color w:val="000000"/>
                <w:lang w:val="en-US"/>
              </w:rPr>
              <w:t>Micro</w:t>
            </w:r>
            <w:r w:rsidRPr="00AC514E">
              <w:rPr>
                <w:color w:val="000000"/>
              </w:rPr>
              <w:t>-</w:t>
            </w:r>
            <w:r w:rsidRPr="00CE1B83">
              <w:rPr>
                <w:color w:val="000000"/>
                <w:lang w:val="en-US"/>
              </w:rPr>
              <w:t>SD</w:t>
            </w:r>
            <w:r w:rsidRPr="00AC514E">
              <w:rPr>
                <w:color w:val="000000"/>
              </w:rPr>
              <w:t xml:space="preserve"> </w:t>
            </w:r>
            <w:r w:rsidRPr="00CE1B83">
              <w:rPr>
                <w:color w:val="000000"/>
                <w:lang w:val="en-US"/>
              </w:rPr>
              <w:t>TS</w:t>
            </w:r>
            <w:r w:rsidRPr="00AC514E">
              <w:rPr>
                <w:color w:val="000000"/>
              </w:rPr>
              <w:t>4</w:t>
            </w:r>
            <w:r w:rsidRPr="00CE1B83">
              <w:rPr>
                <w:color w:val="000000"/>
                <w:lang w:val="en-US"/>
              </w:rPr>
              <w:t>GUSD</w:t>
            </w:r>
            <w:r w:rsidRPr="00AC514E">
              <w:rPr>
                <w:color w:val="000000"/>
              </w:rPr>
              <w:t>300</w:t>
            </w:r>
            <w:r w:rsidRPr="00CE1B83">
              <w:rPr>
                <w:color w:val="000000"/>
                <w:lang w:val="en-US"/>
              </w:rPr>
              <w:t>S</w:t>
            </w:r>
          </w:p>
          <w:p w:rsidR="004F2A26" w:rsidRPr="0015433C" w:rsidRDefault="004F2A26" w:rsidP="004F2A26">
            <w:pPr>
              <w:rPr>
                <w:bCs/>
                <w:color w:val="000000"/>
              </w:rPr>
            </w:pPr>
            <w:r>
              <w:rPr>
                <w:color w:val="000000"/>
              </w:rPr>
              <w:t>(или аналог)</w:t>
            </w:r>
          </w:p>
        </w:tc>
        <w:tc>
          <w:tcPr>
            <w:tcW w:w="447" w:type="pct"/>
            <w:vAlign w:val="center"/>
          </w:tcPr>
          <w:p w:rsidR="004F2A26" w:rsidRPr="00CE1B83" w:rsidRDefault="004F2A26" w:rsidP="004F2A26">
            <w:pPr>
              <w:jc w:val="center"/>
            </w:pPr>
            <w:r w:rsidRPr="00CE1B83">
              <w:t>135863</w:t>
            </w:r>
          </w:p>
        </w:tc>
        <w:tc>
          <w:tcPr>
            <w:tcW w:w="1589" w:type="pct"/>
            <w:vAlign w:val="center"/>
          </w:tcPr>
          <w:p w:rsidR="004F2A26" w:rsidRPr="0000226B" w:rsidRDefault="004F2A26" w:rsidP="004F2A26">
            <w:pPr>
              <w:pStyle w:val="1"/>
              <w:shd w:val="clear" w:color="auto" w:fill="FFFFFF"/>
              <w:spacing w:before="0" w:after="0"/>
              <w:rPr>
                <w:rFonts w:ascii="Times New Roman" w:hAnsi="Times New Roman" w:cs="Times New Roman"/>
                <w:b w:val="0"/>
                <w:bCs w:val="0"/>
                <w:color w:val="151528"/>
                <w:kern w:val="36"/>
                <w:sz w:val="24"/>
                <w:szCs w:val="24"/>
              </w:rPr>
            </w:pPr>
            <w:r w:rsidRPr="00CE1B83">
              <w:rPr>
                <w:rFonts w:ascii="Times New Roman" w:hAnsi="Times New Roman" w:cs="Times New Roman"/>
                <w:b w:val="0"/>
                <w:bCs w:val="0"/>
                <w:sz w:val="24"/>
                <w:szCs w:val="24"/>
              </w:rPr>
              <w:t>Карта памяти формата микро-</w:t>
            </w:r>
            <w:r w:rsidRPr="00CE1B83">
              <w:rPr>
                <w:rFonts w:ascii="Times New Roman" w:hAnsi="Times New Roman" w:cs="Times New Roman"/>
                <w:b w:val="0"/>
                <w:bCs w:val="0"/>
                <w:sz w:val="24"/>
                <w:szCs w:val="24"/>
                <w:lang w:val="en-US"/>
              </w:rPr>
              <w:t>SD</w:t>
            </w:r>
            <w:r w:rsidRPr="00CE1B83">
              <w:rPr>
                <w:rFonts w:ascii="Times New Roman" w:hAnsi="Times New Roman" w:cs="Times New Roman"/>
                <w:b w:val="0"/>
                <w:bCs w:val="0"/>
                <w:sz w:val="24"/>
                <w:szCs w:val="24"/>
              </w:rPr>
              <w:t xml:space="preserve">. </w:t>
            </w:r>
          </w:p>
          <w:p w:rsidR="004F2A26" w:rsidRPr="0000226B" w:rsidRDefault="004F2A26" w:rsidP="004F2A26">
            <w:pPr>
              <w:pStyle w:val="1"/>
              <w:shd w:val="clear" w:color="auto" w:fill="FFFFFF"/>
              <w:spacing w:before="0" w:after="0"/>
              <w:rPr>
                <w:rFonts w:ascii="Times New Roman" w:hAnsi="Times New Roman" w:cs="Times New Roman"/>
                <w:b w:val="0"/>
                <w:bCs w:val="0"/>
                <w:color w:val="151528"/>
                <w:kern w:val="36"/>
                <w:sz w:val="24"/>
                <w:szCs w:val="24"/>
              </w:rPr>
            </w:pPr>
            <w:r>
              <w:rPr>
                <w:rFonts w:ascii="Times New Roman" w:hAnsi="Times New Roman" w:cs="Times New Roman"/>
                <w:b w:val="0"/>
                <w:bCs w:val="0"/>
                <w:sz w:val="24"/>
                <w:szCs w:val="24"/>
              </w:rPr>
              <w:t>Класс 10 на 4</w:t>
            </w:r>
            <w:r w:rsidRPr="00CE1B83">
              <w:rPr>
                <w:rFonts w:ascii="Times New Roman" w:hAnsi="Times New Roman" w:cs="Times New Roman"/>
                <w:b w:val="0"/>
                <w:bCs w:val="0"/>
                <w:sz w:val="24"/>
                <w:szCs w:val="24"/>
              </w:rPr>
              <w:t>гб.</w:t>
            </w:r>
          </w:p>
        </w:tc>
        <w:tc>
          <w:tcPr>
            <w:tcW w:w="546" w:type="pct"/>
            <w:vAlign w:val="center"/>
          </w:tcPr>
          <w:p w:rsidR="004F2A26" w:rsidRPr="00CE1B83" w:rsidRDefault="004F2A26" w:rsidP="004F2A26">
            <w:pPr>
              <w:spacing w:line="276" w:lineRule="auto"/>
              <w:jc w:val="center"/>
            </w:pPr>
            <w:r w:rsidRPr="00CE1B83">
              <w:t>шт.</w:t>
            </w:r>
          </w:p>
        </w:tc>
        <w:tc>
          <w:tcPr>
            <w:tcW w:w="881" w:type="pct"/>
            <w:vAlign w:val="center"/>
          </w:tcPr>
          <w:p w:rsidR="004F2A26" w:rsidRPr="00CE1B83" w:rsidRDefault="004F2A26" w:rsidP="004F2A26">
            <w:pPr>
              <w:spacing w:line="276" w:lineRule="auto"/>
              <w:jc w:val="center"/>
            </w:pPr>
            <w:r>
              <w:t xml:space="preserve"> 5</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36</w:t>
            </w:r>
          </w:p>
        </w:tc>
        <w:tc>
          <w:tcPr>
            <w:tcW w:w="1337" w:type="pct"/>
            <w:vAlign w:val="center"/>
          </w:tcPr>
          <w:p w:rsidR="004F2A26" w:rsidRPr="00CE1B83" w:rsidRDefault="004F2A26" w:rsidP="004F2A26">
            <w:pPr>
              <w:rPr>
                <w:bCs/>
              </w:rPr>
            </w:pPr>
            <w:r w:rsidRPr="00CE1B83">
              <w:t>Клеммник винтовой PTSM 0,</w:t>
            </w:r>
            <w:r>
              <w:t>5/ 2-2,5-H SMD WH R24</w:t>
            </w:r>
          </w:p>
        </w:tc>
        <w:tc>
          <w:tcPr>
            <w:tcW w:w="447" w:type="pct"/>
            <w:vAlign w:val="center"/>
          </w:tcPr>
          <w:p w:rsidR="004F2A26" w:rsidRPr="008545B4" w:rsidRDefault="008545B4" w:rsidP="004F2A26">
            <w:pPr>
              <w:jc w:val="center"/>
              <w:rPr>
                <w:lang w:val="en-US"/>
              </w:rPr>
            </w:pPr>
            <w:r>
              <w:rPr>
                <w:lang w:val="en-US"/>
              </w:rPr>
              <w:t>921777</w:t>
            </w:r>
          </w:p>
        </w:tc>
        <w:tc>
          <w:tcPr>
            <w:tcW w:w="1589" w:type="pct"/>
            <w:vAlign w:val="center"/>
          </w:tcPr>
          <w:p w:rsidR="004F2A26" w:rsidRPr="00B2197D" w:rsidRDefault="004F2A26" w:rsidP="004F2A26">
            <w:pPr>
              <w:spacing w:line="276" w:lineRule="auto"/>
              <w:rPr>
                <w:bCs/>
                <w:color w:val="FF0000"/>
              </w:rPr>
            </w:pPr>
            <w:r w:rsidRPr="00B2197D">
              <w:rPr>
                <w:color w:val="000000" w:themeColor="text1"/>
                <w:shd w:val="clear" w:color="auto" w:fill="FFFFFF"/>
              </w:rPr>
              <w:t>Клеммы для печатной платы, номинальный ток: 6 A, расчетное напряжение (III/2): 160 В, номинальное сечение: 0,5 мм², размер шага: 2,5 мм, полюсов: 2,</w:t>
            </w:r>
            <w:r>
              <w:rPr>
                <w:color w:val="000000" w:themeColor="text1"/>
                <w:shd w:val="clear" w:color="auto" w:fill="FFFFFF"/>
              </w:rPr>
              <w:t xml:space="preserve"> количество рядов: 1, число контактов в ряду: 3, семейство изделий: </w:t>
            </w:r>
            <w:r>
              <w:rPr>
                <w:color w:val="000000" w:themeColor="text1"/>
                <w:shd w:val="clear" w:color="auto" w:fill="FFFFFF"/>
                <w:lang w:val="en-US"/>
              </w:rPr>
              <w:t>PTSM</w:t>
            </w:r>
            <w:r>
              <w:rPr>
                <w:color w:val="000000" w:themeColor="text1"/>
                <w:shd w:val="clear" w:color="auto" w:fill="FFFFFF"/>
              </w:rPr>
              <w:t xml:space="preserve"> 0,</w:t>
            </w:r>
            <w:r w:rsidRPr="008476DB">
              <w:rPr>
                <w:color w:val="000000" w:themeColor="text1"/>
                <w:shd w:val="clear" w:color="auto" w:fill="FFFFFF"/>
              </w:rPr>
              <w:t>5/..-</w:t>
            </w:r>
            <w:r>
              <w:rPr>
                <w:color w:val="000000" w:themeColor="text1"/>
                <w:shd w:val="clear" w:color="auto" w:fill="FFFFFF"/>
                <w:lang w:val="en-US"/>
              </w:rPr>
              <w:t>H</w:t>
            </w:r>
            <w:r w:rsidRPr="008476DB">
              <w:rPr>
                <w:color w:val="000000" w:themeColor="text1"/>
                <w:shd w:val="clear" w:color="auto" w:fill="FFFFFF"/>
              </w:rPr>
              <w:t>-</w:t>
            </w:r>
            <w:r>
              <w:rPr>
                <w:color w:val="000000" w:themeColor="text1"/>
                <w:shd w:val="clear" w:color="auto" w:fill="FFFFFF"/>
                <w:lang w:val="en-US"/>
              </w:rPr>
              <w:t>SMD</w:t>
            </w:r>
            <w:r w:rsidRPr="008476DB">
              <w:rPr>
                <w:color w:val="000000" w:themeColor="text1"/>
                <w:shd w:val="clear" w:color="auto" w:fill="FFFFFF"/>
              </w:rPr>
              <w:t xml:space="preserve"> </w:t>
            </w:r>
            <w:r>
              <w:rPr>
                <w:color w:val="000000" w:themeColor="text1"/>
                <w:shd w:val="clear" w:color="auto" w:fill="FFFFFF"/>
                <w:lang w:val="en-US"/>
              </w:rPr>
              <w:t>WH</w:t>
            </w:r>
            <w:r w:rsidRPr="008476DB">
              <w:rPr>
                <w:color w:val="000000" w:themeColor="text1"/>
                <w:shd w:val="clear" w:color="auto" w:fill="FFFFFF"/>
              </w:rPr>
              <w:t>,</w:t>
            </w:r>
            <w:r w:rsidRPr="00B2197D">
              <w:rPr>
                <w:color w:val="000000" w:themeColor="text1"/>
                <w:shd w:val="clear" w:color="auto" w:fill="FFFFFF"/>
              </w:rPr>
              <w:t xml:space="preserve"> тип подключения: Пружинные зажимы Push-in, монтаж: SMD пайка, направление подключен</w:t>
            </w:r>
            <w:r>
              <w:rPr>
                <w:color w:val="000000" w:themeColor="text1"/>
                <w:shd w:val="clear" w:color="auto" w:fill="FFFFFF"/>
              </w:rPr>
              <w:t>ия, проводник/печатная плата: 0</w:t>
            </w:r>
            <w:r w:rsidRPr="00B2197D">
              <w:rPr>
                <w:color w:val="000000" w:themeColor="text1"/>
                <w:shd w:val="clear" w:color="auto" w:fill="FFFFFF"/>
              </w:rPr>
              <w:t>°, цвет: белый, Расположение контактов: Линейные размеры планшета</w:t>
            </w:r>
            <w:r>
              <w:rPr>
                <w:color w:val="000000" w:themeColor="text1"/>
                <w:shd w:val="clear" w:color="auto" w:fill="FFFFFF"/>
              </w:rPr>
              <w:t>, количество паечных выводов на потенциал: 1</w:t>
            </w:r>
          </w:p>
        </w:tc>
        <w:tc>
          <w:tcPr>
            <w:tcW w:w="546" w:type="pct"/>
            <w:vAlign w:val="center"/>
          </w:tcPr>
          <w:p w:rsidR="004F2A26" w:rsidRPr="00CE1B83" w:rsidRDefault="004F2A26" w:rsidP="004F2A26">
            <w:pPr>
              <w:spacing w:line="276" w:lineRule="auto"/>
              <w:jc w:val="center"/>
            </w:pPr>
            <w:r w:rsidRPr="00CE1B83">
              <w:t>шт.</w:t>
            </w:r>
          </w:p>
        </w:tc>
        <w:tc>
          <w:tcPr>
            <w:tcW w:w="881" w:type="pct"/>
            <w:vAlign w:val="center"/>
          </w:tcPr>
          <w:p w:rsidR="004F2A26" w:rsidRPr="00CE1B83" w:rsidRDefault="004F2A26" w:rsidP="004F2A26">
            <w:pPr>
              <w:spacing w:line="276" w:lineRule="auto"/>
              <w:jc w:val="center"/>
            </w:pPr>
            <w:r>
              <w:t xml:space="preserve"> 125</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37</w:t>
            </w:r>
          </w:p>
        </w:tc>
        <w:tc>
          <w:tcPr>
            <w:tcW w:w="1337" w:type="pct"/>
            <w:vAlign w:val="center"/>
          </w:tcPr>
          <w:p w:rsidR="004F2A26" w:rsidRDefault="004F2A26" w:rsidP="004F2A26">
            <w:pPr>
              <w:rPr>
                <w:bCs/>
              </w:rPr>
            </w:pPr>
            <w:r w:rsidRPr="00CE1B83">
              <w:rPr>
                <w:bCs/>
              </w:rPr>
              <w:t>Микросхема AL8805 Diodes</w:t>
            </w:r>
            <w:r>
              <w:rPr>
                <w:bCs/>
              </w:rPr>
              <w:t xml:space="preserve"> </w:t>
            </w:r>
          </w:p>
          <w:p w:rsidR="004F2A26" w:rsidRPr="00CE1B83" w:rsidRDefault="004F2A26" w:rsidP="004F2A26">
            <w:r>
              <w:rPr>
                <w:bCs/>
              </w:rPr>
              <w:t>(или аналог)</w:t>
            </w:r>
          </w:p>
        </w:tc>
        <w:tc>
          <w:tcPr>
            <w:tcW w:w="447" w:type="pct"/>
            <w:vAlign w:val="center"/>
          </w:tcPr>
          <w:p w:rsidR="004F2A26" w:rsidRPr="00CE1B83" w:rsidRDefault="004F2A26" w:rsidP="004F2A26">
            <w:pPr>
              <w:jc w:val="center"/>
            </w:pPr>
            <w:r w:rsidRPr="00CE1B83">
              <w:t>911560</w:t>
            </w:r>
          </w:p>
        </w:tc>
        <w:tc>
          <w:tcPr>
            <w:tcW w:w="1589" w:type="pct"/>
            <w:vAlign w:val="center"/>
          </w:tcPr>
          <w:p w:rsidR="004F2A26" w:rsidRPr="00CE1B83" w:rsidRDefault="004F2A26" w:rsidP="004F2A26">
            <w:pPr>
              <w:spacing w:line="276" w:lineRule="auto"/>
              <w:rPr>
                <w:bCs/>
                <w:color w:val="FF0000"/>
              </w:rPr>
            </w:pPr>
            <w:r w:rsidRPr="00660D8B">
              <w:rPr>
                <w:bCs/>
              </w:rPr>
              <w:t>Применяется, при отсутствии возможности закупки данных микросхем допускается замена на ZXLD1360ET5TA</w:t>
            </w:r>
          </w:p>
        </w:tc>
        <w:tc>
          <w:tcPr>
            <w:tcW w:w="546" w:type="pct"/>
            <w:vAlign w:val="center"/>
          </w:tcPr>
          <w:p w:rsidR="004F2A26" w:rsidRPr="00CE1B83" w:rsidRDefault="004F2A26" w:rsidP="004F2A26">
            <w:pPr>
              <w:spacing w:line="276" w:lineRule="auto"/>
              <w:jc w:val="center"/>
            </w:pPr>
            <w:r w:rsidRPr="00CE1B83">
              <w:t>шт.</w:t>
            </w:r>
          </w:p>
        </w:tc>
        <w:tc>
          <w:tcPr>
            <w:tcW w:w="881" w:type="pct"/>
            <w:vAlign w:val="center"/>
          </w:tcPr>
          <w:p w:rsidR="004F2A26" w:rsidRPr="00CE1B83" w:rsidRDefault="004F2A26" w:rsidP="004F2A26">
            <w:pPr>
              <w:spacing w:line="276" w:lineRule="auto"/>
              <w:jc w:val="center"/>
            </w:pPr>
            <w:r>
              <w:t xml:space="preserve"> 135</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38</w:t>
            </w:r>
          </w:p>
        </w:tc>
        <w:tc>
          <w:tcPr>
            <w:tcW w:w="1337" w:type="pct"/>
            <w:vAlign w:val="center"/>
          </w:tcPr>
          <w:p w:rsidR="004F2A26" w:rsidRDefault="004F2A26" w:rsidP="004F2A26">
            <w:r w:rsidRPr="00CE1B83">
              <w:t>Микросхема STM32F103VGT6 ST</w:t>
            </w:r>
          </w:p>
          <w:p w:rsidR="004F2A26" w:rsidRPr="00CE1B83" w:rsidRDefault="004F2A26" w:rsidP="004F2A26"/>
        </w:tc>
        <w:tc>
          <w:tcPr>
            <w:tcW w:w="447" w:type="pct"/>
            <w:vAlign w:val="center"/>
          </w:tcPr>
          <w:p w:rsidR="004F2A26" w:rsidRPr="00CE1B83" w:rsidRDefault="004F2A26" w:rsidP="004F2A26">
            <w:pPr>
              <w:jc w:val="center"/>
            </w:pPr>
            <w:r w:rsidRPr="00CE1B83">
              <w:t>904137</w:t>
            </w:r>
          </w:p>
        </w:tc>
        <w:tc>
          <w:tcPr>
            <w:tcW w:w="1589" w:type="pct"/>
            <w:vAlign w:val="center"/>
          </w:tcPr>
          <w:p w:rsidR="004F2A26" w:rsidRPr="00013E33" w:rsidRDefault="004F2A26" w:rsidP="004F2A26">
            <w:pPr>
              <w:spacing w:line="276" w:lineRule="auto"/>
              <w:rPr>
                <w:bCs/>
                <w:color w:val="000000" w:themeColor="text1"/>
              </w:rPr>
            </w:pPr>
            <w:r w:rsidRPr="00013E33">
              <w:rPr>
                <w:color w:val="000000" w:themeColor="text1"/>
                <w:shd w:val="clear" w:color="auto" w:fill="FFFFFF"/>
              </w:rPr>
              <w:t>32 бит ARM Cortex M3, 72МГц, 1Мб Flash, 96кб ОЗУ, контроллер внешней памяти, 14 таймерров,3xSPI, 2xI2C, USB, CAN, SDIO, 5xUSART, 80GPIO, 3 АЦП 12 бит 16 каналов, 2 ЦАП 12 бит</w:t>
            </w:r>
          </w:p>
        </w:tc>
        <w:tc>
          <w:tcPr>
            <w:tcW w:w="546" w:type="pct"/>
            <w:vAlign w:val="center"/>
          </w:tcPr>
          <w:p w:rsidR="004F2A26" w:rsidRPr="00CE1B83" w:rsidRDefault="004F2A26" w:rsidP="004F2A26">
            <w:pPr>
              <w:spacing w:line="276" w:lineRule="auto"/>
              <w:jc w:val="center"/>
            </w:pPr>
            <w:r w:rsidRPr="00CE1B83">
              <w:t>шт.</w:t>
            </w:r>
          </w:p>
        </w:tc>
        <w:tc>
          <w:tcPr>
            <w:tcW w:w="881" w:type="pct"/>
            <w:vAlign w:val="center"/>
          </w:tcPr>
          <w:p w:rsidR="004F2A26" w:rsidRPr="00CE1B83" w:rsidRDefault="004F2A26" w:rsidP="004F2A26">
            <w:pPr>
              <w:spacing w:line="276" w:lineRule="auto"/>
              <w:jc w:val="center"/>
            </w:pPr>
            <w:r>
              <w:t xml:space="preserve"> 5</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39</w:t>
            </w:r>
          </w:p>
        </w:tc>
        <w:tc>
          <w:tcPr>
            <w:tcW w:w="1337" w:type="pct"/>
            <w:vAlign w:val="center"/>
          </w:tcPr>
          <w:p w:rsidR="004F2A26" w:rsidRPr="00CE1B83" w:rsidRDefault="004F2A26" w:rsidP="004F2A26">
            <w:r w:rsidRPr="00CE1B83">
              <w:t>Плата драйвера датчика 0411ЕУ.03.05.860М</w:t>
            </w:r>
          </w:p>
        </w:tc>
        <w:tc>
          <w:tcPr>
            <w:tcW w:w="447" w:type="pct"/>
            <w:vAlign w:val="center"/>
          </w:tcPr>
          <w:p w:rsidR="004F2A26" w:rsidRPr="00CE1B83" w:rsidRDefault="004F2A26" w:rsidP="004F2A26">
            <w:pPr>
              <w:jc w:val="center"/>
            </w:pPr>
            <w:r w:rsidRPr="00CE1B83">
              <w:t>913575</w:t>
            </w:r>
          </w:p>
        </w:tc>
        <w:tc>
          <w:tcPr>
            <w:tcW w:w="1589" w:type="pct"/>
            <w:vAlign w:val="center"/>
          </w:tcPr>
          <w:p w:rsidR="004F2A26" w:rsidRDefault="004F2A26" w:rsidP="004F2A26">
            <w:pPr>
              <w:rPr>
                <w:color w:val="000000"/>
              </w:rPr>
            </w:pPr>
            <w:r w:rsidRPr="00E31EFA">
              <w:rPr>
                <w:color w:val="000000"/>
              </w:rPr>
              <w:t>Применяется для изготовления потолков с системой обеззараживания</w:t>
            </w:r>
            <w:r>
              <w:rPr>
                <w:color w:val="000000"/>
              </w:rPr>
              <w:t xml:space="preserve"> </w:t>
            </w:r>
          </w:p>
          <w:p w:rsidR="004F2A26" w:rsidRPr="002C79FB" w:rsidRDefault="004F2A26" w:rsidP="004F2A26">
            <w:pPr>
              <w:rPr>
                <w:color w:val="000000"/>
              </w:rPr>
            </w:pPr>
            <w:r>
              <w:rPr>
                <w:color w:val="000000"/>
              </w:rPr>
              <w:t>(в соответствии с тех. документацией</w:t>
            </w:r>
            <w:r w:rsidRPr="002C79FB">
              <w:rPr>
                <w:color w:val="000000"/>
              </w:rPr>
              <w:t>)</w:t>
            </w:r>
          </w:p>
        </w:tc>
        <w:tc>
          <w:tcPr>
            <w:tcW w:w="546" w:type="pct"/>
            <w:vAlign w:val="center"/>
          </w:tcPr>
          <w:p w:rsidR="004F2A26" w:rsidRPr="00CE1B83" w:rsidRDefault="004F2A26" w:rsidP="004F2A26">
            <w:pPr>
              <w:spacing w:line="276" w:lineRule="auto"/>
              <w:jc w:val="center"/>
            </w:pPr>
            <w:r w:rsidRPr="00CE1B83">
              <w:t>шт.</w:t>
            </w:r>
          </w:p>
        </w:tc>
        <w:tc>
          <w:tcPr>
            <w:tcW w:w="881" w:type="pct"/>
            <w:vAlign w:val="center"/>
          </w:tcPr>
          <w:p w:rsidR="004F2A26" w:rsidRPr="00CE1B83" w:rsidRDefault="004F2A26" w:rsidP="004F2A26">
            <w:pPr>
              <w:spacing w:line="276" w:lineRule="auto"/>
              <w:jc w:val="center"/>
            </w:pPr>
            <w:r>
              <w:t>10</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40</w:t>
            </w:r>
          </w:p>
        </w:tc>
        <w:tc>
          <w:tcPr>
            <w:tcW w:w="1337" w:type="pct"/>
            <w:vAlign w:val="center"/>
          </w:tcPr>
          <w:p w:rsidR="004F2A26" w:rsidRPr="00CE1B83" w:rsidRDefault="004F2A26" w:rsidP="004F2A26">
            <w:pPr>
              <w:rPr>
                <w:color w:val="000000"/>
              </w:rPr>
            </w:pPr>
            <w:r w:rsidRPr="00CE1B83">
              <w:rPr>
                <w:color w:val="000000"/>
              </w:rPr>
              <w:t>Провод ПВС 3х0.75</w:t>
            </w:r>
          </w:p>
        </w:tc>
        <w:tc>
          <w:tcPr>
            <w:tcW w:w="447" w:type="pct"/>
            <w:vAlign w:val="center"/>
          </w:tcPr>
          <w:p w:rsidR="004F2A26" w:rsidRPr="00CE1B83" w:rsidRDefault="004F2A26" w:rsidP="004F2A26">
            <w:pPr>
              <w:jc w:val="center"/>
            </w:pPr>
            <w:r w:rsidRPr="00CE1B83">
              <w:t>912691</w:t>
            </w:r>
          </w:p>
        </w:tc>
        <w:tc>
          <w:tcPr>
            <w:tcW w:w="1589" w:type="pct"/>
            <w:vAlign w:val="center"/>
          </w:tcPr>
          <w:p w:rsidR="004F2A26" w:rsidRDefault="004F2A26" w:rsidP="004F2A26">
            <w:pPr>
              <w:spacing w:line="276" w:lineRule="auto"/>
              <w:rPr>
                <w:bCs/>
              </w:rPr>
            </w:pPr>
            <w:r w:rsidRPr="00CE1B83">
              <w:rPr>
                <w:bCs/>
              </w:rPr>
              <w:t>Со</w:t>
            </w:r>
            <w:r>
              <w:rPr>
                <w:bCs/>
              </w:rPr>
              <w:t>единительный провод в изоляции.</w:t>
            </w:r>
          </w:p>
          <w:p w:rsidR="004F2A26" w:rsidRPr="00CE1B83" w:rsidRDefault="004F2A26" w:rsidP="004F2A26">
            <w:pPr>
              <w:spacing w:line="276" w:lineRule="auto"/>
              <w:rPr>
                <w:bCs/>
              </w:rPr>
            </w:pPr>
            <w:r w:rsidRPr="00CE1B83">
              <w:rPr>
                <w:bCs/>
              </w:rPr>
              <w:t xml:space="preserve">номинальное сечение 0.75 кв. </w:t>
            </w:r>
            <w:r>
              <w:rPr>
                <w:bCs/>
              </w:rPr>
              <w:t xml:space="preserve">мм. </w:t>
            </w:r>
            <w:r w:rsidRPr="00CE1B83">
              <w:rPr>
                <w:bCs/>
              </w:rPr>
              <w:t>количество медных жил-3.</w:t>
            </w:r>
          </w:p>
        </w:tc>
        <w:tc>
          <w:tcPr>
            <w:tcW w:w="546" w:type="pct"/>
            <w:vAlign w:val="center"/>
          </w:tcPr>
          <w:p w:rsidR="004F2A26" w:rsidRPr="00CE1B83" w:rsidRDefault="004F2A26" w:rsidP="004F2A26">
            <w:pPr>
              <w:spacing w:line="276" w:lineRule="auto"/>
              <w:jc w:val="center"/>
            </w:pPr>
            <w:r w:rsidRPr="00CE1B83">
              <w:t>п.м.</w:t>
            </w:r>
          </w:p>
        </w:tc>
        <w:tc>
          <w:tcPr>
            <w:tcW w:w="881" w:type="pct"/>
            <w:vAlign w:val="center"/>
          </w:tcPr>
          <w:p w:rsidR="004F2A26" w:rsidRPr="00CE1B83" w:rsidRDefault="004F2A26" w:rsidP="004F2A26">
            <w:pPr>
              <w:spacing w:line="276" w:lineRule="auto"/>
              <w:jc w:val="center"/>
            </w:pPr>
            <w:r>
              <w:t>25</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41</w:t>
            </w:r>
          </w:p>
        </w:tc>
        <w:tc>
          <w:tcPr>
            <w:tcW w:w="1337" w:type="pct"/>
            <w:vAlign w:val="center"/>
          </w:tcPr>
          <w:p w:rsidR="004F2A26" w:rsidRPr="00CE1B83" w:rsidRDefault="004F2A26" w:rsidP="004F2A26">
            <w:pPr>
              <w:rPr>
                <w:color w:val="000000"/>
              </w:rPr>
            </w:pPr>
            <w:r w:rsidRPr="00CE1B83">
              <w:rPr>
                <w:color w:val="000000"/>
              </w:rPr>
              <w:t>Провод ПуГВ 1х0.5</w:t>
            </w:r>
          </w:p>
        </w:tc>
        <w:tc>
          <w:tcPr>
            <w:tcW w:w="447" w:type="pct"/>
            <w:vAlign w:val="center"/>
          </w:tcPr>
          <w:p w:rsidR="004F2A26" w:rsidRPr="00CE1B83" w:rsidRDefault="004F2A26" w:rsidP="004F2A26">
            <w:pPr>
              <w:jc w:val="center"/>
            </w:pPr>
            <w:r w:rsidRPr="00CE1B83">
              <w:t>912679</w:t>
            </w:r>
          </w:p>
        </w:tc>
        <w:tc>
          <w:tcPr>
            <w:tcW w:w="1589" w:type="pct"/>
            <w:vAlign w:val="center"/>
          </w:tcPr>
          <w:p w:rsidR="004F2A26" w:rsidRPr="00CE1B83" w:rsidRDefault="004F2A26" w:rsidP="004F2A26">
            <w:pPr>
              <w:spacing w:line="276" w:lineRule="auto"/>
              <w:rPr>
                <w:bCs/>
              </w:rPr>
            </w:pPr>
            <w:r w:rsidRPr="00CE1B83">
              <w:rPr>
                <w:bCs/>
              </w:rPr>
              <w:t>Провод многопроволочный гибкий. Материал проводника –медь, сечение 0.5 кв. мм, количество жил-1.</w:t>
            </w:r>
          </w:p>
        </w:tc>
        <w:tc>
          <w:tcPr>
            <w:tcW w:w="546" w:type="pct"/>
            <w:vAlign w:val="center"/>
          </w:tcPr>
          <w:p w:rsidR="004F2A26" w:rsidRPr="00CE1B83" w:rsidRDefault="004F2A26" w:rsidP="004F2A26">
            <w:pPr>
              <w:spacing w:line="276" w:lineRule="auto"/>
              <w:jc w:val="center"/>
            </w:pPr>
            <w:r w:rsidRPr="00CE1B83">
              <w:t>п.м.</w:t>
            </w:r>
          </w:p>
        </w:tc>
        <w:tc>
          <w:tcPr>
            <w:tcW w:w="881" w:type="pct"/>
            <w:vAlign w:val="center"/>
          </w:tcPr>
          <w:p w:rsidR="004F2A26" w:rsidRPr="00CE1B83" w:rsidRDefault="004F2A26" w:rsidP="004F2A26">
            <w:pPr>
              <w:spacing w:line="276" w:lineRule="auto"/>
              <w:jc w:val="center"/>
            </w:pPr>
            <w:r>
              <w:t>170</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42</w:t>
            </w:r>
          </w:p>
        </w:tc>
        <w:tc>
          <w:tcPr>
            <w:tcW w:w="1337" w:type="pct"/>
            <w:vAlign w:val="center"/>
          </w:tcPr>
          <w:p w:rsidR="004F2A26" w:rsidRPr="00CE1B83" w:rsidRDefault="004F2A26" w:rsidP="004F2A26">
            <w:pPr>
              <w:rPr>
                <w:color w:val="000000"/>
              </w:rPr>
            </w:pPr>
            <w:r w:rsidRPr="00CE1B83">
              <w:rPr>
                <w:color w:val="000000"/>
              </w:rPr>
              <w:t>Провод ШВВП 2х0.5</w:t>
            </w:r>
          </w:p>
        </w:tc>
        <w:tc>
          <w:tcPr>
            <w:tcW w:w="447" w:type="pct"/>
            <w:vAlign w:val="center"/>
          </w:tcPr>
          <w:p w:rsidR="004F2A26" w:rsidRPr="00CE1B83" w:rsidRDefault="004F2A26" w:rsidP="004F2A26">
            <w:pPr>
              <w:jc w:val="center"/>
            </w:pPr>
            <w:r w:rsidRPr="00CE1B83">
              <w:t>912688</w:t>
            </w:r>
          </w:p>
        </w:tc>
        <w:tc>
          <w:tcPr>
            <w:tcW w:w="1589" w:type="pct"/>
            <w:vAlign w:val="center"/>
          </w:tcPr>
          <w:p w:rsidR="004F2A26" w:rsidRPr="00CE1B83" w:rsidRDefault="004F2A26" w:rsidP="004F2A26">
            <w:pPr>
              <w:spacing w:line="276" w:lineRule="auto"/>
              <w:rPr>
                <w:bCs/>
              </w:rPr>
            </w:pPr>
            <w:r w:rsidRPr="00CE1B83">
              <w:rPr>
                <w:bCs/>
              </w:rPr>
              <w:t>Кабель сетевой гибкий с ПВХ изоляцией. Сечение 0.5 кв. мм.  количество жил-2.</w:t>
            </w:r>
            <w:r>
              <w:rPr>
                <w:bCs/>
              </w:rPr>
              <w:t xml:space="preserve"> </w:t>
            </w:r>
            <w:r w:rsidRPr="00CE1B83">
              <w:rPr>
                <w:bCs/>
              </w:rPr>
              <w:t>материал проводника –</w:t>
            </w:r>
            <w:r>
              <w:rPr>
                <w:bCs/>
              </w:rPr>
              <w:t xml:space="preserve"> </w:t>
            </w:r>
            <w:r w:rsidRPr="00CE1B83">
              <w:rPr>
                <w:bCs/>
              </w:rPr>
              <w:t>медь.</w:t>
            </w:r>
          </w:p>
        </w:tc>
        <w:tc>
          <w:tcPr>
            <w:tcW w:w="546" w:type="pct"/>
            <w:vAlign w:val="center"/>
          </w:tcPr>
          <w:p w:rsidR="004F2A26" w:rsidRPr="00CE1B83" w:rsidRDefault="004F2A26" w:rsidP="004F2A26">
            <w:pPr>
              <w:spacing w:line="276" w:lineRule="auto"/>
              <w:jc w:val="center"/>
            </w:pPr>
            <w:r w:rsidRPr="00CE1B83">
              <w:t>п.м.</w:t>
            </w:r>
          </w:p>
        </w:tc>
        <w:tc>
          <w:tcPr>
            <w:tcW w:w="881" w:type="pct"/>
            <w:vAlign w:val="center"/>
          </w:tcPr>
          <w:p w:rsidR="004F2A26" w:rsidRPr="00CE1B83" w:rsidRDefault="004F2A26" w:rsidP="004F2A26">
            <w:pPr>
              <w:spacing w:line="276" w:lineRule="auto"/>
              <w:jc w:val="center"/>
            </w:pPr>
            <w:r>
              <w:t>15</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43</w:t>
            </w:r>
          </w:p>
        </w:tc>
        <w:tc>
          <w:tcPr>
            <w:tcW w:w="1337" w:type="pct"/>
            <w:vAlign w:val="center"/>
          </w:tcPr>
          <w:p w:rsidR="004F2A26" w:rsidRPr="00CE1B83" w:rsidRDefault="004F2A26" w:rsidP="004F2A26">
            <w:pPr>
              <w:rPr>
                <w:color w:val="000000"/>
              </w:rPr>
            </w:pPr>
            <w:r w:rsidRPr="00CE1B83">
              <w:rPr>
                <w:color w:val="000000"/>
              </w:rPr>
              <w:t>Радиатор игольчатый И-120</w:t>
            </w:r>
          </w:p>
        </w:tc>
        <w:tc>
          <w:tcPr>
            <w:tcW w:w="447" w:type="pct"/>
            <w:vAlign w:val="center"/>
          </w:tcPr>
          <w:p w:rsidR="004F2A26" w:rsidRPr="00CE1B83" w:rsidRDefault="004F2A26" w:rsidP="004F2A26">
            <w:pPr>
              <w:jc w:val="center"/>
            </w:pPr>
            <w:r w:rsidRPr="00CE1B83">
              <w:t>910150</w:t>
            </w:r>
          </w:p>
        </w:tc>
        <w:tc>
          <w:tcPr>
            <w:tcW w:w="1589" w:type="pct"/>
            <w:vAlign w:val="center"/>
          </w:tcPr>
          <w:p w:rsidR="004F2A26" w:rsidRPr="002C79FB" w:rsidRDefault="004F2A26" w:rsidP="004F2A26">
            <w:pPr>
              <w:rPr>
                <w:color w:val="000000"/>
              </w:rPr>
            </w:pPr>
            <w:r w:rsidRPr="00CE1B83">
              <w:rPr>
                <w:color w:val="000000"/>
                <w:lang w:val="en-US"/>
              </w:rPr>
              <w:t>И-120</w:t>
            </w:r>
            <w:r w:rsidRPr="00CE1B83">
              <w:rPr>
                <w:color w:val="000000"/>
              </w:rPr>
              <w:t xml:space="preserve"> </w:t>
            </w:r>
            <w:r w:rsidRPr="00CE1B83">
              <w:rPr>
                <w:color w:val="000000"/>
                <w:lang w:val="en-US"/>
              </w:rPr>
              <w:t>58</w:t>
            </w:r>
            <w:r>
              <w:rPr>
                <w:color w:val="000000"/>
              </w:rPr>
              <w:t>,</w:t>
            </w:r>
            <w:r w:rsidRPr="00CE1B83">
              <w:rPr>
                <w:color w:val="000000"/>
                <w:lang w:val="en-US"/>
              </w:rPr>
              <w:t>5х67х20 (002)</w:t>
            </w:r>
            <w:r>
              <w:rPr>
                <w:color w:val="000000"/>
              </w:rPr>
              <w:t xml:space="preserve"> согласно чертежу</w:t>
            </w:r>
          </w:p>
        </w:tc>
        <w:tc>
          <w:tcPr>
            <w:tcW w:w="546" w:type="pct"/>
            <w:vAlign w:val="center"/>
          </w:tcPr>
          <w:p w:rsidR="004F2A26" w:rsidRPr="00CE1B83" w:rsidRDefault="004F2A26" w:rsidP="004F2A26">
            <w:pPr>
              <w:spacing w:line="276" w:lineRule="auto"/>
              <w:jc w:val="center"/>
            </w:pPr>
            <w:r w:rsidRPr="00CE1B83">
              <w:t>шт.</w:t>
            </w:r>
          </w:p>
        </w:tc>
        <w:tc>
          <w:tcPr>
            <w:tcW w:w="881" w:type="pct"/>
            <w:vAlign w:val="center"/>
          </w:tcPr>
          <w:p w:rsidR="004F2A26" w:rsidRPr="00CE1B83" w:rsidRDefault="004F2A26" w:rsidP="004F2A26">
            <w:pPr>
              <w:spacing w:line="276" w:lineRule="auto"/>
              <w:jc w:val="center"/>
            </w:pPr>
            <w:r>
              <w:t>60</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44</w:t>
            </w:r>
          </w:p>
        </w:tc>
        <w:tc>
          <w:tcPr>
            <w:tcW w:w="1337" w:type="pct"/>
            <w:vAlign w:val="center"/>
          </w:tcPr>
          <w:p w:rsidR="004F2A26" w:rsidRDefault="004F2A26" w:rsidP="004F2A26">
            <w:r w:rsidRPr="00CE1B83">
              <w:t xml:space="preserve">Реле TR99-12VDC-SB-CD </w:t>
            </w:r>
          </w:p>
          <w:p w:rsidR="004F2A26" w:rsidRPr="00CE1B83" w:rsidRDefault="004F2A26" w:rsidP="004F2A26">
            <w:pPr>
              <w:rPr>
                <w:color w:val="000000"/>
              </w:rPr>
            </w:pPr>
            <w:r>
              <w:t>(или аналог)</w:t>
            </w:r>
          </w:p>
        </w:tc>
        <w:tc>
          <w:tcPr>
            <w:tcW w:w="447" w:type="pct"/>
            <w:vAlign w:val="center"/>
          </w:tcPr>
          <w:p w:rsidR="004F2A26" w:rsidRPr="00CE1B83" w:rsidRDefault="004F2A26" w:rsidP="004F2A26">
            <w:pPr>
              <w:jc w:val="center"/>
            </w:pPr>
            <w:r w:rsidRPr="00CE1B83">
              <w:t>911569</w:t>
            </w:r>
          </w:p>
        </w:tc>
        <w:tc>
          <w:tcPr>
            <w:tcW w:w="1589" w:type="pct"/>
            <w:vAlign w:val="center"/>
          </w:tcPr>
          <w:p w:rsidR="004F2A26" w:rsidRPr="009D217A" w:rsidRDefault="004F2A26" w:rsidP="004F2A26">
            <w:pPr>
              <w:spacing w:line="276" w:lineRule="auto"/>
              <w:rPr>
                <w:color w:val="000000" w:themeColor="text1"/>
              </w:rPr>
            </w:pPr>
            <w:r w:rsidRPr="009D217A">
              <w:rPr>
                <w:color w:val="000000" w:themeColor="text1"/>
              </w:rPr>
              <w:t>Габаритные размеры (ДхВхТ), мм 21,6х16,5х16</w:t>
            </w:r>
          </w:p>
          <w:p w:rsidR="004F2A26" w:rsidRPr="009D217A" w:rsidRDefault="004F2A26" w:rsidP="004F2A26">
            <w:pPr>
              <w:spacing w:line="276" w:lineRule="auto"/>
              <w:rPr>
                <w:color w:val="000000" w:themeColor="text1"/>
              </w:rPr>
            </w:pPr>
            <w:r w:rsidRPr="00AA22F3">
              <w:rPr>
                <w:color w:val="000000" w:themeColor="text1"/>
              </w:rPr>
              <w:t>Серия</w:t>
            </w:r>
            <w:r w:rsidRPr="009D217A">
              <w:rPr>
                <w:color w:val="000000" w:themeColor="text1"/>
              </w:rPr>
              <w:t xml:space="preserve"> </w:t>
            </w:r>
            <w:r w:rsidRPr="009D217A">
              <w:rPr>
                <w:color w:val="000000" w:themeColor="text1"/>
                <w:lang w:val="en-US"/>
              </w:rPr>
              <w:t>TR</w:t>
            </w:r>
            <w:r w:rsidRPr="009D217A">
              <w:rPr>
                <w:color w:val="000000" w:themeColor="text1"/>
              </w:rPr>
              <w:t>99</w:t>
            </w:r>
          </w:p>
          <w:p w:rsidR="004F2A26" w:rsidRPr="009D217A" w:rsidRDefault="004F2A26" w:rsidP="004F2A26">
            <w:pPr>
              <w:spacing w:line="276" w:lineRule="auto"/>
              <w:rPr>
                <w:color w:val="000000" w:themeColor="text1"/>
              </w:rPr>
            </w:pPr>
            <w:r w:rsidRPr="00AA22F3">
              <w:rPr>
                <w:color w:val="000000" w:themeColor="text1"/>
              </w:rPr>
              <w:t>Конфигурация контактов </w:t>
            </w:r>
            <w:r w:rsidRPr="009D217A">
              <w:rPr>
                <w:color w:val="000000" w:themeColor="text1"/>
              </w:rPr>
              <w:t xml:space="preserve">1 </w:t>
            </w:r>
            <w:r w:rsidRPr="009D217A">
              <w:rPr>
                <w:color w:val="000000" w:themeColor="text1"/>
                <w:lang w:val="en-US"/>
              </w:rPr>
              <w:t>Form</w:t>
            </w:r>
            <w:r w:rsidRPr="009D217A">
              <w:rPr>
                <w:color w:val="000000" w:themeColor="text1"/>
              </w:rPr>
              <w:t xml:space="preserve"> </w:t>
            </w:r>
            <w:r w:rsidRPr="009D217A">
              <w:rPr>
                <w:color w:val="000000" w:themeColor="text1"/>
                <w:lang w:val="en-US"/>
              </w:rPr>
              <w:t>C</w:t>
            </w:r>
            <w:r w:rsidRPr="009D217A">
              <w:rPr>
                <w:color w:val="000000" w:themeColor="text1"/>
              </w:rPr>
              <w:t xml:space="preserve"> </w:t>
            </w:r>
          </w:p>
          <w:p w:rsidR="004F2A26" w:rsidRPr="009D217A" w:rsidRDefault="004F2A26" w:rsidP="004F2A26">
            <w:pPr>
              <w:spacing w:line="276" w:lineRule="auto"/>
              <w:rPr>
                <w:color w:val="000000" w:themeColor="text1"/>
              </w:rPr>
            </w:pPr>
            <w:r w:rsidRPr="009D217A">
              <w:rPr>
                <w:color w:val="000000" w:themeColor="text1"/>
              </w:rPr>
              <w:t>(1переключающийся контакт)</w:t>
            </w:r>
          </w:p>
          <w:p w:rsidR="004F2A26" w:rsidRPr="009D217A" w:rsidRDefault="004F2A26" w:rsidP="004F2A26">
            <w:pPr>
              <w:spacing w:line="276" w:lineRule="auto"/>
              <w:rPr>
                <w:color w:val="000000" w:themeColor="text1"/>
              </w:rPr>
            </w:pPr>
            <w:r w:rsidRPr="00AA22F3">
              <w:rPr>
                <w:color w:val="000000" w:themeColor="text1"/>
              </w:rPr>
              <w:t>Катушка:</w:t>
            </w:r>
          </w:p>
          <w:p w:rsidR="004F2A26" w:rsidRPr="009D217A" w:rsidRDefault="004F2A26" w:rsidP="004F2A26">
            <w:pPr>
              <w:spacing w:line="276" w:lineRule="auto"/>
              <w:rPr>
                <w:color w:val="000000" w:themeColor="text1"/>
              </w:rPr>
            </w:pPr>
            <w:r w:rsidRPr="009D217A">
              <w:rPr>
                <w:color w:val="000000" w:themeColor="text1"/>
              </w:rPr>
              <w:t>напряжение срабатывания:</w:t>
            </w:r>
            <w:r w:rsidRPr="00AA22F3">
              <w:rPr>
                <w:color w:val="000000" w:themeColor="text1"/>
              </w:rPr>
              <w:t> </w:t>
            </w:r>
            <w:r w:rsidRPr="009D217A">
              <w:rPr>
                <w:color w:val="000000" w:themeColor="text1"/>
              </w:rPr>
              <w:t>12 В</w:t>
            </w:r>
          </w:p>
          <w:p w:rsidR="004F2A26" w:rsidRPr="009D217A" w:rsidRDefault="004F2A26" w:rsidP="004F2A26">
            <w:pPr>
              <w:spacing w:line="276" w:lineRule="auto"/>
              <w:rPr>
                <w:color w:val="000000" w:themeColor="text1"/>
              </w:rPr>
            </w:pPr>
            <w:r w:rsidRPr="009D217A">
              <w:rPr>
                <w:color w:val="000000" w:themeColor="text1"/>
              </w:rPr>
              <w:t>т</w:t>
            </w:r>
            <w:r w:rsidRPr="00AA22F3">
              <w:rPr>
                <w:color w:val="000000" w:themeColor="text1"/>
              </w:rPr>
              <w:t>ип напряжения</w:t>
            </w:r>
            <w:r w:rsidRPr="009D217A">
              <w:rPr>
                <w:color w:val="000000" w:themeColor="text1"/>
              </w:rPr>
              <w:t xml:space="preserve">: </w:t>
            </w:r>
            <w:r w:rsidRPr="009D217A">
              <w:rPr>
                <w:color w:val="000000" w:themeColor="text1"/>
                <w:lang w:val="en-US"/>
              </w:rPr>
              <w:t>DC</w:t>
            </w:r>
          </w:p>
          <w:p w:rsidR="004F2A26" w:rsidRPr="009D217A" w:rsidRDefault="004F2A26" w:rsidP="004F2A26">
            <w:pPr>
              <w:spacing w:line="276" w:lineRule="auto"/>
              <w:rPr>
                <w:color w:val="000000" w:themeColor="text1"/>
              </w:rPr>
            </w:pPr>
            <w:r w:rsidRPr="009D217A">
              <w:rPr>
                <w:color w:val="000000" w:themeColor="text1"/>
              </w:rPr>
              <w:lastRenderedPageBreak/>
              <w:t xml:space="preserve">ток: 37,5 </w:t>
            </w:r>
            <w:r w:rsidRPr="009D217A">
              <w:rPr>
                <w:color w:val="000000" w:themeColor="text1"/>
                <w:lang w:val="en-US"/>
              </w:rPr>
              <w:t>mA</w:t>
            </w:r>
          </w:p>
          <w:p w:rsidR="004F2A26" w:rsidRPr="009D217A" w:rsidRDefault="004F2A26" w:rsidP="004F2A26">
            <w:pPr>
              <w:spacing w:line="276" w:lineRule="auto"/>
              <w:rPr>
                <w:color w:val="000000" w:themeColor="text1"/>
              </w:rPr>
            </w:pPr>
            <w:r w:rsidRPr="009D217A">
              <w:rPr>
                <w:color w:val="000000" w:themeColor="text1"/>
              </w:rPr>
              <w:t xml:space="preserve">сопротивление обмотки: 320 </w:t>
            </w:r>
            <w:r w:rsidRPr="00AA22F3">
              <w:rPr>
                <w:color w:val="000000" w:themeColor="text1"/>
              </w:rPr>
              <w:t>Ом  </w:t>
            </w:r>
          </w:p>
          <w:p w:rsidR="004F2A26" w:rsidRPr="009D217A" w:rsidRDefault="004F2A26" w:rsidP="004F2A26">
            <w:pPr>
              <w:spacing w:line="276" w:lineRule="auto"/>
              <w:rPr>
                <w:bCs/>
                <w:color w:val="000000" w:themeColor="text1"/>
              </w:rPr>
            </w:pPr>
            <w:r w:rsidRPr="009D217A">
              <w:rPr>
                <w:bCs/>
                <w:color w:val="000000" w:themeColor="text1"/>
              </w:rPr>
              <w:t>Контакты:</w:t>
            </w:r>
          </w:p>
          <w:p w:rsidR="004F2A26" w:rsidRPr="009D217A" w:rsidRDefault="004F2A26" w:rsidP="004F2A26">
            <w:pPr>
              <w:spacing w:line="276" w:lineRule="auto"/>
              <w:rPr>
                <w:color w:val="000000" w:themeColor="text1"/>
              </w:rPr>
            </w:pPr>
            <w:r w:rsidRPr="009D217A">
              <w:rPr>
                <w:color w:val="000000" w:themeColor="text1"/>
              </w:rPr>
              <w:t xml:space="preserve">коммутируемое напряжение: 110 </w:t>
            </w:r>
            <w:r w:rsidRPr="00AA22F3">
              <w:rPr>
                <w:color w:val="000000" w:themeColor="text1"/>
              </w:rPr>
              <w:t>В </w:t>
            </w:r>
            <w:r w:rsidRPr="009D217A">
              <w:rPr>
                <w:color w:val="000000" w:themeColor="text1"/>
              </w:rPr>
              <w:t>АС</w:t>
            </w:r>
          </w:p>
          <w:p w:rsidR="004F2A26" w:rsidRPr="009D217A" w:rsidRDefault="004F2A26" w:rsidP="004F2A26">
            <w:pPr>
              <w:spacing w:line="276" w:lineRule="auto"/>
              <w:rPr>
                <w:color w:val="000000" w:themeColor="text1"/>
              </w:rPr>
            </w:pPr>
            <w:r w:rsidRPr="009D217A">
              <w:rPr>
                <w:color w:val="000000" w:themeColor="text1"/>
              </w:rPr>
              <w:t xml:space="preserve">коммутируемый ток: 5 </w:t>
            </w:r>
            <w:r w:rsidRPr="00AA22F3">
              <w:rPr>
                <w:color w:val="000000" w:themeColor="text1"/>
              </w:rPr>
              <w:t>А </w:t>
            </w:r>
            <w:r w:rsidRPr="009D217A">
              <w:rPr>
                <w:color w:val="000000" w:themeColor="text1"/>
              </w:rPr>
              <w:t xml:space="preserve"> </w:t>
            </w:r>
          </w:p>
          <w:p w:rsidR="004F2A26" w:rsidRPr="009D217A" w:rsidRDefault="004F2A26" w:rsidP="004F2A26">
            <w:pPr>
              <w:spacing w:line="276" w:lineRule="auto"/>
              <w:rPr>
                <w:bCs/>
                <w:color w:val="000000" w:themeColor="text1"/>
              </w:rPr>
            </w:pPr>
            <w:r w:rsidRPr="009D217A">
              <w:rPr>
                <w:bCs/>
                <w:color w:val="000000" w:themeColor="text1"/>
              </w:rPr>
              <w:t>Сопротивление изоляции 100 Мом</w:t>
            </w:r>
          </w:p>
          <w:p w:rsidR="004F2A26" w:rsidRPr="00385B9D" w:rsidRDefault="004F2A26" w:rsidP="004F2A26">
            <w:pPr>
              <w:spacing w:line="276" w:lineRule="auto"/>
              <w:rPr>
                <w:bCs/>
                <w:color w:val="000000" w:themeColor="text1"/>
              </w:rPr>
            </w:pPr>
            <w:r w:rsidRPr="009D217A">
              <w:rPr>
                <w:bCs/>
                <w:color w:val="000000" w:themeColor="text1"/>
              </w:rPr>
              <w:t>Рабочая температура -30ºС-60ºС</w:t>
            </w:r>
          </w:p>
        </w:tc>
        <w:tc>
          <w:tcPr>
            <w:tcW w:w="546" w:type="pct"/>
            <w:vAlign w:val="center"/>
          </w:tcPr>
          <w:p w:rsidR="004F2A26" w:rsidRPr="00CE1B83" w:rsidRDefault="004F2A26" w:rsidP="004F2A26">
            <w:pPr>
              <w:spacing w:line="276" w:lineRule="auto"/>
              <w:jc w:val="center"/>
            </w:pPr>
            <w:r w:rsidRPr="00CE1B83">
              <w:lastRenderedPageBreak/>
              <w:t>шт.</w:t>
            </w:r>
          </w:p>
        </w:tc>
        <w:tc>
          <w:tcPr>
            <w:tcW w:w="881" w:type="pct"/>
            <w:vAlign w:val="center"/>
          </w:tcPr>
          <w:p w:rsidR="004F2A26" w:rsidRPr="00CE1B83" w:rsidRDefault="004F2A26" w:rsidP="004F2A26">
            <w:pPr>
              <w:spacing w:line="276" w:lineRule="auto"/>
              <w:jc w:val="center"/>
            </w:pPr>
            <w:r>
              <w:t xml:space="preserve"> 5</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45</w:t>
            </w:r>
          </w:p>
        </w:tc>
        <w:tc>
          <w:tcPr>
            <w:tcW w:w="1337" w:type="pct"/>
            <w:vAlign w:val="center"/>
          </w:tcPr>
          <w:p w:rsidR="004F2A26" w:rsidRDefault="004F2A26" w:rsidP="004F2A26">
            <w:pPr>
              <w:rPr>
                <w:color w:val="000000"/>
              </w:rPr>
            </w:pPr>
            <w:r w:rsidRPr="00CE1B83">
              <w:rPr>
                <w:color w:val="000000"/>
              </w:rPr>
              <w:t xml:space="preserve">Светодиодная лента RT 2-5000 12V White 6000 2,5м </w:t>
            </w:r>
          </w:p>
          <w:p w:rsidR="004F2A26" w:rsidRDefault="004F2A26" w:rsidP="004F2A26">
            <w:pPr>
              <w:rPr>
                <w:color w:val="000000"/>
              </w:rPr>
            </w:pPr>
            <w:r>
              <w:rPr>
                <w:color w:val="000000"/>
                <w:lang w:val="en-US"/>
              </w:rPr>
              <w:t>ARLIGHT 014992</w:t>
            </w:r>
          </w:p>
          <w:p w:rsidR="004F2A26" w:rsidRPr="00C74551" w:rsidRDefault="004F2A26" w:rsidP="004F2A26">
            <w:pPr>
              <w:rPr>
                <w:color w:val="000000"/>
              </w:rPr>
            </w:pPr>
            <w:r>
              <w:rPr>
                <w:color w:val="000000"/>
              </w:rPr>
              <w:t>(или аналог)</w:t>
            </w:r>
          </w:p>
        </w:tc>
        <w:tc>
          <w:tcPr>
            <w:tcW w:w="447" w:type="pct"/>
            <w:vAlign w:val="center"/>
          </w:tcPr>
          <w:p w:rsidR="004F2A26" w:rsidRPr="00CE1B83" w:rsidRDefault="004F2A26" w:rsidP="004F2A26">
            <w:pPr>
              <w:jc w:val="center"/>
            </w:pPr>
            <w:r w:rsidRPr="00CE1B83">
              <w:t>911567</w:t>
            </w:r>
          </w:p>
        </w:tc>
        <w:tc>
          <w:tcPr>
            <w:tcW w:w="1589" w:type="pct"/>
            <w:vAlign w:val="center"/>
          </w:tcPr>
          <w:p w:rsidR="004F2A26" w:rsidRPr="00CE1B83" w:rsidRDefault="004F2A26" w:rsidP="004F2A26">
            <w:pPr>
              <w:rPr>
                <w:color w:val="000000"/>
              </w:rPr>
            </w:pPr>
            <w:r w:rsidRPr="00CE1B83">
              <w:rPr>
                <w:color w:val="000000"/>
              </w:rPr>
              <w:t>Гибкая лента LUX, светодиоды smd 3528, 60 шт/м (300 шт. на 5 м), узкая плата 5 мм, скотч 3М. Цвет БЕЛЫЙ 5600-6500K. Питание 12V, мощность 4.8 Вт/м (24 Вт на 5 м), угол 120°, цветопередача CRI&gt;85. Размеры 5000х5x1.8 мм. Мин. отрезок 50 мм, 3 шт. светодиода. Пакет 5 м</w:t>
            </w:r>
          </w:p>
        </w:tc>
        <w:tc>
          <w:tcPr>
            <w:tcW w:w="546" w:type="pct"/>
            <w:vAlign w:val="center"/>
          </w:tcPr>
          <w:p w:rsidR="004F2A26" w:rsidRPr="00CE1B83" w:rsidRDefault="004F2A26" w:rsidP="004F2A26">
            <w:pPr>
              <w:spacing w:line="276" w:lineRule="auto"/>
              <w:jc w:val="center"/>
            </w:pPr>
            <w:r w:rsidRPr="00CE1B83">
              <w:t>п.м.</w:t>
            </w:r>
          </w:p>
        </w:tc>
        <w:tc>
          <w:tcPr>
            <w:tcW w:w="881" w:type="pct"/>
            <w:vAlign w:val="center"/>
          </w:tcPr>
          <w:p w:rsidR="004F2A26" w:rsidRPr="00CE1B83" w:rsidRDefault="004F2A26" w:rsidP="004F2A26">
            <w:pPr>
              <w:spacing w:line="276" w:lineRule="auto"/>
              <w:jc w:val="center"/>
            </w:pPr>
            <w:r>
              <w:t>13</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46</w:t>
            </w:r>
          </w:p>
        </w:tc>
        <w:tc>
          <w:tcPr>
            <w:tcW w:w="1337" w:type="pct"/>
            <w:vAlign w:val="center"/>
          </w:tcPr>
          <w:p w:rsidR="004F2A26" w:rsidRDefault="004F2A26" w:rsidP="004F2A26">
            <w:pPr>
              <w:rPr>
                <w:color w:val="000000"/>
              </w:rPr>
            </w:pPr>
            <w:r w:rsidRPr="00CE1B83">
              <w:rPr>
                <w:color w:val="000000"/>
              </w:rPr>
              <w:t xml:space="preserve">Светодиодная лента RT 2-5000 24V 5mm 2x (3528, 600 LED, LUX) - синяя </w:t>
            </w:r>
            <w:r>
              <w:rPr>
                <w:color w:val="000000"/>
              </w:rPr>
              <w:t xml:space="preserve">подсветка </w:t>
            </w:r>
          </w:p>
          <w:p w:rsidR="004F2A26" w:rsidRDefault="004F2A26" w:rsidP="004F2A26">
            <w:pPr>
              <w:rPr>
                <w:color w:val="000000"/>
              </w:rPr>
            </w:pPr>
            <w:r>
              <w:rPr>
                <w:color w:val="000000"/>
                <w:lang w:val="en-US"/>
              </w:rPr>
              <w:t>ARLIGHT</w:t>
            </w:r>
            <w:r w:rsidRPr="00C74551">
              <w:rPr>
                <w:color w:val="000000"/>
              </w:rPr>
              <w:t xml:space="preserve"> 015004</w:t>
            </w:r>
          </w:p>
          <w:p w:rsidR="004F2A26" w:rsidRPr="00C74551" w:rsidRDefault="004F2A26" w:rsidP="004F2A26">
            <w:pPr>
              <w:rPr>
                <w:color w:val="000000"/>
              </w:rPr>
            </w:pPr>
            <w:r>
              <w:rPr>
                <w:color w:val="000000"/>
              </w:rPr>
              <w:t>(или аналог)</w:t>
            </w:r>
          </w:p>
        </w:tc>
        <w:tc>
          <w:tcPr>
            <w:tcW w:w="447" w:type="pct"/>
            <w:vAlign w:val="center"/>
          </w:tcPr>
          <w:p w:rsidR="004F2A26" w:rsidRPr="00CE1B83" w:rsidRDefault="004F2A26" w:rsidP="004F2A26">
            <w:pPr>
              <w:jc w:val="center"/>
            </w:pPr>
            <w:r w:rsidRPr="00CE1B83">
              <w:t>911932</w:t>
            </w:r>
          </w:p>
        </w:tc>
        <w:tc>
          <w:tcPr>
            <w:tcW w:w="1589" w:type="pct"/>
            <w:vAlign w:val="center"/>
          </w:tcPr>
          <w:p w:rsidR="004F2A26" w:rsidRPr="00CE1B83" w:rsidRDefault="004F2A26" w:rsidP="004F2A26">
            <w:pPr>
              <w:spacing w:line="276" w:lineRule="auto"/>
              <w:rPr>
                <w:bCs/>
                <w:color w:val="FF0000"/>
              </w:rPr>
            </w:pPr>
            <w:r w:rsidRPr="00CE1B83">
              <w:rPr>
                <w:color w:val="000000"/>
              </w:rPr>
              <w:t>Узкая гибкая лента LUX, светодиоды 2X smd 3528, 120 шт/м (600 шт. на 5 м), белая плата 5 мм, скотч 3М. Цвет СИНИЙ. Питание 24 В, мощность 9,6 Вт/м (48 Вт на 5 м), угол 120°. Размеры 5000x5x1,8 мм. Мин. отрезок 50 мм (6LED)</w:t>
            </w:r>
          </w:p>
        </w:tc>
        <w:tc>
          <w:tcPr>
            <w:tcW w:w="546" w:type="pct"/>
            <w:vAlign w:val="center"/>
          </w:tcPr>
          <w:p w:rsidR="004F2A26" w:rsidRPr="00CE1B83" w:rsidRDefault="004F2A26" w:rsidP="004F2A26">
            <w:pPr>
              <w:spacing w:line="276" w:lineRule="auto"/>
              <w:jc w:val="center"/>
            </w:pPr>
            <w:r w:rsidRPr="00CE1B83">
              <w:t>п.м.</w:t>
            </w:r>
          </w:p>
        </w:tc>
        <w:tc>
          <w:tcPr>
            <w:tcW w:w="881" w:type="pct"/>
            <w:vAlign w:val="center"/>
          </w:tcPr>
          <w:p w:rsidR="004F2A26" w:rsidRPr="00CE1B83" w:rsidRDefault="004F2A26" w:rsidP="004F2A26">
            <w:pPr>
              <w:spacing w:line="276" w:lineRule="auto"/>
              <w:jc w:val="center"/>
            </w:pPr>
            <w:r>
              <w:t>10</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47</w:t>
            </w:r>
          </w:p>
        </w:tc>
        <w:tc>
          <w:tcPr>
            <w:tcW w:w="1337" w:type="pct"/>
            <w:vAlign w:val="center"/>
          </w:tcPr>
          <w:p w:rsidR="004F2A26" w:rsidRPr="00CE1B83" w:rsidRDefault="004F2A26" w:rsidP="004F2A26">
            <w:r w:rsidRPr="00CE1B83">
              <w:t>Светодиод UVC3535-25-100</w:t>
            </w:r>
          </w:p>
        </w:tc>
        <w:tc>
          <w:tcPr>
            <w:tcW w:w="447" w:type="pct"/>
            <w:vAlign w:val="center"/>
          </w:tcPr>
          <w:p w:rsidR="004F2A26" w:rsidRPr="00CE1B83" w:rsidRDefault="004F2A26" w:rsidP="004F2A26">
            <w:pPr>
              <w:jc w:val="center"/>
            </w:pPr>
            <w:r w:rsidRPr="00CE1B83">
              <w:t>903948</w:t>
            </w:r>
          </w:p>
        </w:tc>
        <w:tc>
          <w:tcPr>
            <w:tcW w:w="1589" w:type="pct"/>
            <w:vAlign w:val="center"/>
          </w:tcPr>
          <w:p w:rsidR="004F2A26" w:rsidRPr="00A37AF9" w:rsidRDefault="004F2A26" w:rsidP="004F2A26">
            <w:pPr>
              <w:spacing w:line="276" w:lineRule="auto"/>
              <w:rPr>
                <w:bCs/>
                <w:color w:val="000000" w:themeColor="text1"/>
              </w:rPr>
            </w:pPr>
            <w:r w:rsidRPr="00A37AF9">
              <w:rPr>
                <w:bCs/>
                <w:color w:val="000000" w:themeColor="text1"/>
              </w:rPr>
              <w:t>Ta = 25℃, 100mA</w:t>
            </w:r>
          </w:p>
        </w:tc>
        <w:tc>
          <w:tcPr>
            <w:tcW w:w="546" w:type="pct"/>
            <w:vAlign w:val="center"/>
          </w:tcPr>
          <w:p w:rsidR="004F2A26" w:rsidRPr="00CE1B83" w:rsidRDefault="004F2A26" w:rsidP="004F2A26">
            <w:pPr>
              <w:spacing w:line="276" w:lineRule="auto"/>
              <w:jc w:val="center"/>
            </w:pPr>
            <w:r w:rsidRPr="00CE1B83">
              <w:t>шт.</w:t>
            </w:r>
          </w:p>
        </w:tc>
        <w:tc>
          <w:tcPr>
            <w:tcW w:w="881" w:type="pct"/>
            <w:vAlign w:val="center"/>
          </w:tcPr>
          <w:p w:rsidR="004F2A26" w:rsidRPr="00CE1B83" w:rsidRDefault="004F2A26" w:rsidP="004F2A26">
            <w:pPr>
              <w:spacing w:line="276" w:lineRule="auto"/>
              <w:jc w:val="center"/>
            </w:pPr>
            <w:r>
              <w:t>405</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48</w:t>
            </w:r>
          </w:p>
        </w:tc>
        <w:tc>
          <w:tcPr>
            <w:tcW w:w="1337" w:type="pct"/>
            <w:vAlign w:val="center"/>
          </w:tcPr>
          <w:p w:rsidR="004F2A26" w:rsidRPr="00CE1B83" w:rsidRDefault="004F2A26" w:rsidP="004F2A26">
            <w:pPr>
              <w:rPr>
                <w:color w:val="000000"/>
              </w:rPr>
            </w:pPr>
            <w:r w:rsidRPr="00CE1B83">
              <w:rPr>
                <w:color w:val="000000"/>
              </w:rPr>
              <w:t>Тангенциальный вентилятор Ebmpapst QL3/3000A2-2118LH-455ca</w:t>
            </w:r>
            <w:r>
              <w:rPr>
                <w:color w:val="000000"/>
              </w:rPr>
              <w:t xml:space="preserve"> (или аналог)</w:t>
            </w:r>
          </w:p>
        </w:tc>
        <w:tc>
          <w:tcPr>
            <w:tcW w:w="447" w:type="pct"/>
            <w:vAlign w:val="center"/>
          </w:tcPr>
          <w:p w:rsidR="004F2A26" w:rsidRPr="00CE1B83" w:rsidRDefault="004F2A26" w:rsidP="004F2A26">
            <w:pPr>
              <w:jc w:val="center"/>
            </w:pPr>
            <w:r w:rsidRPr="00CE1B83">
              <w:t>911872</w:t>
            </w:r>
          </w:p>
        </w:tc>
        <w:tc>
          <w:tcPr>
            <w:tcW w:w="1589" w:type="pct"/>
            <w:vAlign w:val="center"/>
          </w:tcPr>
          <w:p w:rsidR="004F2A26" w:rsidRPr="002C79FB" w:rsidRDefault="004F2A26" w:rsidP="004F2A26">
            <w:pPr>
              <w:spacing w:line="276" w:lineRule="auto"/>
              <w:rPr>
                <w:color w:val="000000" w:themeColor="text1"/>
              </w:rPr>
            </w:pPr>
            <w:r w:rsidRPr="000E5846">
              <w:rPr>
                <w:color w:val="000000" w:themeColor="text1"/>
              </w:rPr>
              <w:t>Тип двигателя</w:t>
            </w:r>
            <w:r w:rsidRPr="002C79FB">
              <w:rPr>
                <w:color w:val="000000" w:themeColor="text1"/>
              </w:rPr>
              <w:t xml:space="preserve"> </w:t>
            </w:r>
            <w:r w:rsidRPr="000E5846">
              <w:rPr>
                <w:color w:val="000000" w:themeColor="text1"/>
              </w:rPr>
              <w:t>AC (переменный ток)</w:t>
            </w:r>
          </w:p>
          <w:p w:rsidR="004F2A26" w:rsidRPr="002C79FB" w:rsidRDefault="004F2A26" w:rsidP="004F2A26">
            <w:pPr>
              <w:spacing w:line="276" w:lineRule="auto"/>
              <w:rPr>
                <w:color w:val="000000" w:themeColor="text1"/>
              </w:rPr>
            </w:pPr>
            <w:r w:rsidRPr="000E5846">
              <w:rPr>
                <w:color w:val="000000" w:themeColor="text1"/>
              </w:rPr>
              <w:t>Напряжение</w:t>
            </w:r>
            <w:r w:rsidRPr="002C79FB">
              <w:rPr>
                <w:color w:val="000000" w:themeColor="text1"/>
              </w:rPr>
              <w:t xml:space="preserve"> 220 В</w:t>
            </w:r>
          </w:p>
          <w:p w:rsidR="004F2A26" w:rsidRPr="002C79FB" w:rsidRDefault="004F2A26" w:rsidP="004F2A26">
            <w:pPr>
              <w:spacing w:line="276" w:lineRule="auto"/>
              <w:rPr>
                <w:color w:val="000000" w:themeColor="text1"/>
              </w:rPr>
            </w:pPr>
            <w:r w:rsidRPr="000E5846">
              <w:rPr>
                <w:color w:val="000000" w:themeColor="text1"/>
              </w:rPr>
              <w:t>Диаметр рабочего колеса (мм)</w:t>
            </w:r>
            <w:r w:rsidRPr="002C79FB">
              <w:rPr>
                <w:color w:val="000000" w:themeColor="text1"/>
              </w:rPr>
              <w:t xml:space="preserve"> 30</w:t>
            </w:r>
          </w:p>
          <w:p w:rsidR="004F2A26" w:rsidRPr="002C79FB" w:rsidRDefault="004F2A26" w:rsidP="004F2A26">
            <w:pPr>
              <w:spacing w:line="276" w:lineRule="auto"/>
              <w:rPr>
                <w:color w:val="000000" w:themeColor="text1"/>
              </w:rPr>
            </w:pPr>
            <w:r w:rsidRPr="002C79FB">
              <w:rPr>
                <w:color w:val="000000" w:themeColor="text1"/>
              </w:rPr>
              <w:t>Однофазный</w:t>
            </w:r>
          </w:p>
          <w:p w:rsidR="004F2A26" w:rsidRPr="002C79FB" w:rsidRDefault="004F2A26" w:rsidP="004F2A26">
            <w:pPr>
              <w:spacing w:line="276" w:lineRule="auto"/>
              <w:rPr>
                <w:color w:val="000000" w:themeColor="text1"/>
              </w:rPr>
            </w:pPr>
            <w:r w:rsidRPr="002C79FB">
              <w:rPr>
                <w:color w:val="000000" w:themeColor="text1"/>
              </w:rPr>
              <w:t>Мощность 0,01 кВт</w:t>
            </w:r>
          </w:p>
          <w:p w:rsidR="004F2A26" w:rsidRPr="002C79FB" w:rsidRDefault="004F2A26" w:rsidP="004F2A26">
            <w:pPr>
              <w:spacing w:line="276" w:lineRule="auto"/>
              <w:rPr>
                <w:bCs/>
                <w:color w:val="000000" w:themeColor="text1"/>
              </w:rPr>
            </w:pPr>
            <w:r w:rsidRPr="000E5846">
              <w:rPr>
                <w:color w:val="000000" w:themeColor="text1"/>
              </w:rPr>
              <w:t>Скорость вращения (об/мин)</w:t>
            </w:r>
            <w:r w:rsidRPr="002C79FB">
              <w:rPr>
                <w:color w:val="000000" w:themeColor="text1"/>
              </w:rPr>
              <w:t xml:space="preserve"> 2580</w:t>
            </w:r>
          </w:p>
        </w:tc>
        <w:tc>
          <w:tcPr>
            <w:tcW w:w="546" w:type="pct"/>
            <w:vAlign w:val="center"/>
          </w:tcPr>
          <w:p w:rsidR="004F2A26" w:rsidRPr="00CE1B83" w:rsidRDefault="004F2A26" w:rsidP="004F2A26">
            <w:pPr>
              <w:spacing w:line="276" w:lineRule="auto"/>
              <w:jc w:val="center"/>
            </w:pPr>
            <w:r w:rsidRPr="00CE1B83">
              <w:t>шт.</w:t>
            </w:r>
          </w:p>
        </w:tc>
        <w:tc>
          <w:tcPr>
            <w:tcW w:w="881" w:type="pct"/>
            <w:vAlign w:val="center"/>
          </w:tcPr>
          <w:p w:rsidR="004F2A26" w:rsidRPr="00CE1B83" w:rsidRDefault="004F2A26" w:rsidP="004F2A26">
            <w:pPr>
              <w:spacing w:line="276" w:lineRule="auto"/>
              <w:jc w:val="center"/>
            </w:pPr>
            <w:r>
              <w:t xml:space="preserve"> 5</w:t>
            </w:r>
          </w:p>
        </w:tc>
      </w:tr>
      <w:tr w:rsidR="004F2A26" w:rsidRPr="00C047F4" w:rsidTr="00FE5568">
        <w:trPr>
          <w:trHeight w:val="269"/>
        </w:trPr>
        <w:tc>
          <w:tcPr>
            <w:tcW w:w="200" w:type="pct"/>
            <w:vAlign w:val="center"/>
          </w:tcPr>
          <w:p w:rsidR="004F2A26" w:rsidRPr="00CE1B83" w:rsidRDefault="00FE5568" w:rsidP="004F2A26">
            <w:pPr>
              <w:spacing w:line="276" w:lineRule="auto"/>
              <w:jc w:val="center"/>
              <w:rPr>
                <w:bCs/>
              </w:rPr>
            </w:pPr>
            <w:r>
              <w:rPr>
                <w:bCs/>
              </w:rPr>
              <w:t>49</w:t>
            </w:r>
          </w:p>
        </w:tc>
        <w:tc>
          <w:tcPr>
            <w:tcW w:w="1337" w:type="pct"/>
            <w:vAlign w:val="center"/>
          </w:tcPr>
          <w:p w:rsidR="004F2A26" w:rsidRPr="00CE1B83" w:rsidRDefault="004F2A26" w:rsidP="004F2A26">
            <w:pPr>
              <w:rPr>
                <w:color w:val="000000"/>
              </w:rPr>
            </w:pPr>
            <w:r w:rsidRPr="00CE1B83">
              <w:rPr>
                <w:color w:val="000000"/>
              </w:rPr>
              <w:t xml:space="preserve">Трубка термоусаживаемая 1.5/0.5 </w:t>
            </w:r>
          </w:p>
        </w:tc>
        <w:tc>
          <w:tcPr>
            <w:tcW w:w="447" w:type="pct"/>
            <w:vAlign w:val="center"/>
          </w:tcPr>
          <w:p w:rsidR="004F2A26" w:rsidRPr="00CE1B83" w:rsidRDefault="004F2A26" w:rsidP="004F2A26">
            <w:pPr>
              <w:jc w:val="center"/>
            </w:pPr>
            <w:r w:rsidRPr="00CE1B83">
              <w:t>911681</w:t>
            </w:r>
          </w:p>
        </w:tc>
        <w:tc>
          <w:tcPr>
            <w:tcW w:w="1589" w:type="pct"/>
            <w:vAlign w:val="center"/>
          </w:tcPr>
          <w:p w:rsidR="004F2A26" w:rsidRPr="00CE1B83" w:rsidRDefault="004F2A26" w:rsidP="004F2A26">
            <w:pPr>
              <w:spacing w:line="276" w:lineRule="auto"/>
              <w:rPr>
                <w:bCs/>
              </w:rPr>
            </w:pPr>
            <w:r w:rsidRPr="00CE1B83">
              <w:rPr>
                <w:bCs/>
              </w:rPr>
              <w:t>Внутренний диаметр-1.5мм,</w:t>
            </w:r>
            <w:r>
              <w:rPr>
                <w:bCs/>
              </w:rPr>
              <w:t xml:space="preserve"> </w:t>
            </w:r>
            <w:r w:rsidRPr="00CE1B83">
              <w:rPr>
                <w:bCs/>
              </w:rPr>
              <w:t>коэффициент усадки</w:t>
            </w:r>
            <w:r>
              <w:rPr>
                <w:bCs/>
              </w:rPr>
              <w:t xml:space="preserve"> </w:t>
            </w:r>
            <w:r w:rsidRPr="00CE1B83">
              <w:rPr>
                <w:bCs/>
              </w:rPr>
              <w:t>3:1. Материал полиолефин.</w:t>
            </w:r>
          </w:p>
        </w:tc>
        <w:tc>
          <w:tcPr>
            <w:tcW w:w="546" w:type="pct"/>
            <w:vAlign w:val="center"/>
          </w:tcPr>
          <w:p w:rsidR="004F2A26" w:rsidRPr="00CE1B83" w:rsidRDefault="004F2A26" w:rsidP="004F2A26">
            <w:pPr>
              <w:spacing w:line="276" w:lineRule="auto"/>
              <w:jc w:val="center"/>
            </w:pPr>
            <w:r w:rsidRPr="00CE1B83">
              <w:t>п.м.</w:t>
            </w:r>
          </w:p>
        </w:tc>
        <w:tc>
          <w:tcPr>
            <w:tcW w:w="881" w:type="pct"/>
            <w:vAlign w:val="center"/>
          </w:tcPr>
          <w:p w:rsidR="004F2A26" w:rsidRPr="00CE1B83" w:rsidRDefault="004F2A26" w:rsidP="004F2A26">
            <w:pPr>
              <w:spacing w:line="276" w:lineRule="auto"/>
              <w:jc w:val="center"/>
            </w:pPr>
            <w:r>
              <w:t>3</w:t>
            </w:r>
          </w:p>
        </w:tc>
      </w:tr>
      <w:tr w:rsidR="004F2A26" w:rsidRPr="00C047F4" w:rsidTr="00FE5568">
        <w:trPr>
          <w:trHeight w:val="269"/>
        </w:trPr>
        <w:tc>
          <w:tcPr>
            <w:tcW w:w="200" w:type="pct"/>
            <w:vAlign w:val="center"/>
          </w:tcPr>
          <w:p w:rsidR="004F2A26" w:rsidRDefault="00FE5568" w:rsidP="004F2A26">
            <w:pPr>
              <w:spacing w:line="276" w:lineRule="auto"/>
              <w:jc w:val="center"/>
              <w:rPr>
                <w:bCs/>
              </w:rPr>
            </w:pPr>
            <w:r>
              <w:rPr>
                <w:bCs/>
              </w:rPr>
              <w:t>50</w:t>
            </w:r>
          </w:p>
        </w:tc>
        <w:tc>
          <w:tcPr>
            <w:tcW w:w="1337" w:type="pct"/>
            <w:vAlign w:val="center"/>
          </w:tcPr>
          <w:p w:rsidR="004F2A26" w:rsidRPr="00CE1B83" w:rsidRDefault="004F2A26" w:rsidP="004F2A26">
            <w:pPr>
              <w:rPr>
                <w:color w:val="000000"/>
              </w:rPr>
            </w:pPr>
            <w:r w:rsidRPr="00CE1B83">
              <w:rPr>
                <w:color w:val="000000"/>
              </w:rPr>
              <w:t xml:space="preserve">Трубка термоусаживаемая 20/10 пм </w:t>
            </w:r>
          </w:p>
        </w:tc>
        <w:tc>
          <w:tcPr>
            <w:tcW w:w="447" w:type="pct"/>
            <w:vAlign w:val="center"/>
          </w:tcPr>
          <w:p w:rsidR="004F2A26" w:rsidRPr="00CE1B83" w:rsidRDefault="004F2A26" w:rsidP="004F2A26">
            <w:pPr>
              <w:jc w:val="center"/>
            </w:pPr>
            <w:r w:rsidRPr="00CE1B83">
              <w:t>911674</w:t>
            </w:r>
          </w:p>
        </w:tc>
        <w:tc>
          <w:tcPr>
            <w:tcW w:w="1589" w:type="pct"/>
            <w:vAlign w:val="center"/>
          </w:tcPr>
          <w:p w:rsidR="004F2A26" w:rsidRPr="00CE1B83" w:rsidRDefault="004F2A26" w:rsidP="004F2A26">
            <w:pPr>
              <w:spacing w:line="276" w:lineRule="auto"/>
              <w:rPr>
                <w:bCs/>
              </w:rPr>
            </w:pPr>
            <w:r w:rsidRPr="00CE1B83">
              <w:rPr>
                <w:bCs/>
              </w:rPr>
              <w:t>Внутренний диаметр-20 мм, коэффициент усадки</w:t>
            </w:r>
            <w:r>
              <w:rPr>
                <w:bCs/>
              </w:rPr>
              <w:t xml:space="preserve"> </w:t>
            </w:r>
            <w:r w:rsidRPr="00CE1B83">
              <w:rPr>
                <w:bCs/>
              </w:rPr>
              <w:t>2:1. Материал полиолефин.</w:t>
            </w:r>
          </w:p>
        </w:tc>
        <w:tc>
          <w:tcPr>
            <w:tcW w:w="546" w:type="pct"/>
            <w:vAlign w:val="center"/>
          </w:tcPr>
          <w:p w:rsidR="004F2A26" w:rsidRPr="00CE1B83" w:rsidRDefault="004F2A26" w:rsidP="004F2A26">
            <w:pPr>
              <w:spacing w:line="276" w:lineRule="auto"/>
              <w:jc w:val="center"/>
            </w:pPr>
            <w:r w:rsidRPr="00CE1B83">
              <w:t>п.м.</w:t>
            </w:r>
          </w:p>
        </w:tc>
        <w:tc>
          <w:tcPr>
            <w:tcW w:w="881" w:type="pct"/>
            <w:vAlign w:val="center"/>
          </w:tcPr>
          <w:p w:rsidR="004F2A26" w:rsidRPr="00CE1B83" w:rsidRDefault="004F2A26" w:rsidP="004F2A26">
            <w:pPr>
              <w:spacing w:line="276" w:lineRule="auto"/>
              <w:jc w:val="center"/>
            </w:pPr>
            <w:r>
              <w:t xml:space="preserve"> 5</w:t>
            </w:r>
          </w:p>
        </w:tc>
      </w:tr>
    </w:tbl>
    <w:p w:rsidR="007D5471" w:rsidRPr="00C047F4" w:rsidRDefault="007D5471" w:rsidP="00C047F4">
      <w:pPr>
        <w:spacing w:line="100" w:lineRule="atLeast"/>
      </w:pPr>
    </w:p>
    <w:p w:rsidR="00990419" w:rsidRPr="00C047F4" w:rsidRDefault="00990419" w:rsidP="00C047F4">
      <w:pPr>
        <w:numPr>
          <w:ilvl w:val="0"/>
          <w:numId w:val="6"/>
        </w:numPr>
        <w:spacing w:line="100" w:lineRule="atLeast"/>
        <w:ind w:left="709" w:hanging="709"/>
        <w:jc w:val="both"/>
      </w:pPr>
      <w:r w:rsidRPr="00C047F4">
        <w:rPr>
          <w:b/>
          <w:bCs/>
        </w:rPr>
        <w:t xml:space="preserve">Транспортные расходы: </w:t>
      </w:r>
      <w:r w:rsidRPr="00C047F4">
        <w:t>доставка Товара осуществляется силами и за счет Поставщика или указанного им перевозчика на склад Покупателя, находящийся по адресу: г. Москва, г. Щербинка, ул. Первомайская, д. 6 (место поставки). Стоимость доставки входит в стоимость Товара.</w:t>
      </w:r>
    </w:p>
    <w:p w:rsidR="00990419" w:rsidRPr="00C047F4" w:rsidRDefault="00990419" w:rsidP="00F9607C">
      <w:pPr>
        <w:widowControl w:val="0"/>
        <w:ind w:left="1418" w:hanging="709"/>
        <w:jc w:val="both"/>
        <w:rPr>
          <w:bCs/>
        </w:rPr>
      </w:pPr>
    </w:p>
    <w:p w:rsidR="00990419" w:rsidRPr="00C047F4" w:rsidRDefault="00990419" w:rsidP="00C047F4">
      <w:pPr>
        <w:numPr>
          <w:ilvl w:val="0"/>
          <w:numId w:val="6"/>
        </w:numPr>
        <w:spacing w:line="100" w:lineRule="atLeast"/>
        <w:ind w:left="709" w:hanging="709"/>
        <w:jc w:val="both"/>
      </w:pPr>
      <w:r w:rsidRPr="00C047F4">
        <w:rPr>
          <w:b/>
          <w:bCs/>
        </w:rPr>
        <w:t>Место (адрес) поставки товара:</w:t>
      </w:r>
      <w:r w:rsidRPr="00C047F4">
        <w:t xml:space="preserve"> г. Москва, г. Щербинка, ул. Первомайская, д. 6 (место поставки)</w:t>
      </w:r>
    </w:p>
    <w:p w:rsidR="00990419" w:rsidRPr="00C047F4" w:rsidRDefault="00990419" w:rsidP="00C047F4">
      <w:pPr>
        <w:widowControl w:val="0"/>
        <w:ind w:left="709" w:hanging="709"/>
        <w:jc w:val="both"/>
      </w:pPr>
    </w:p>
    <w:p w:rsidR="00990419" w:rsidRPr="00C047F4" w:rsidRDefault="00990419" w:rsidP="00C047F4">
      <w:pPr>
        <w:numPr>
          <w:ilvl w:val="0"/>
          <w:numId w:val="6"/>
        </w:numPr>
        <w:spacing w:line="100" w:lineRule="atLeast"/>
        <w:ind w:left="709" w:hanging="709"/>
        <w:jc w:val="both"/>
      </w:pPr>
      <w:r w:rsidRPr="00C047F4">
        <w:rPr>
          <w:b/>
          <w:bCs/>
        </w:rPr>
        <w:t xml:space="preserve">Условия и срок (период, график) поставки товара: </w:t>
      </w:r>
    </w:p>
    <w:p w:rsidR="00990419" w:rsidRPr="00C047F4" w:rsidRDefault="00990419" w:rsidP="00C047F4">
      <w:pPr>
        <w:numPr>
          <w:ilvl w:val="1"/>
          <w:numId w:val="6"/>
        </w:numPr>
        <w:ind w:left="709" w:hanging="709"/>
        <w:jc w:val="both"/>
        <w:rPr>
          <w:bCs/>
        </w:rPr>
      </w:pPr>
      <w:r w:rsidRPr="00C047F4">
        <w:rPr>
          <w:bCs/>
        </w:rPr>
        <w:t xml:space="preserve">Период поставки: </w:t>
      </w:r>
      <w:r w:rsidR="00C047F4">
        <w:rPr>
          <w:bCs/>
        </w:rPr>
        <w:t xml:space="preserve">2 (два) </w:t>
      </w:r>
      <w:r w:rsidRPr="00C047F4">
        <w:rPr>
          <w:bCs/>
        </w:rPr>
        <w:t>года с даты заключения договора.</w:t>
      </w:r>
    </w:p>
    <w:p w:rsidR="00990419" w:rsidRPr="00C047F4" w:rsidRDefault="00990419" w:rsidP="00C047F4">
      <w:pPr>
        <w:numPr>
          <w:ilvl w:val="1"/>
          <w:numId w:val="6"/>
        </w:numPr>
        <w:ind w:left="709" w:hanging="709"/>
        <w:jc w:val="both"/>
        <w:rPr>
          <w:bCs/>
        </w:rPr>
      </w:pPr>
      <w:r w:rsidRPr="00C047F4">
        <w:rPr>
          <w:bCs/>
        </w:rPr>
        <w:t>Поставки Товара осуществляются на основании Заявки на месяц, поставки – равномерно, партиями, в течение месяца, указанного в Заявке Покупателя, в срок не более 10 (десяти)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w:t>
      </w:r>
    </w:p>
    <w:p w:rsidR="00990419" w:rsidRPr="00C047F4" w:rsidRDefault="00990419" w:rsidP="00F9607C">
      <w:pPr>
        <w:ind w:left="1418" w:hanging="709"/>
        <w:jc w:val="both"/>
        <w:rPr>
          <w:bCs/>
        </w:rPr>
      </w:pPr>
    </w:p>
    <w:p w:rsidR="00990419" w:rsidRPr="00C047F4" w:rsidRDefault="00990419" w:rsidP="00C047F4">
      <w:pPr>
        <w:numPr>
          <w:ilvl w:val="0"/>
          <w:numId w:val="6"/>
        </w:numPr>
        <w:spacing w:line="100" w:lineRule="atLeast"/>
        <w:ind w:left="709" w:hanging="709"/>
        <w:jc w:val="both"/>
        <w:rPr>
          <w:bCs/>
        </w:rPr>
      </w:pPr>
      <w:r w:rsidRPr="00C047F4">
        <w:rPr>
          <w:b/>
          <w:bCs/>
        </w:rPr>
        <w:t>Форма, сроки и порядок оплаты:</w:t>
      </w:r>
      <w:r w:rsidRPr="00C047F4">
        <w:rPr>
          <w:bCs/>
        </w:rPr>
        <w:t xml:space="preserve">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оплату стоимости партии Товара в размере 100% (ста процентов) от ее стоимости, указанной в </w:t>
      </w:r>
      <w:r w:rsidRPr="00C047F4">
        <w:rPr>
          <w:bCs/>
        </w:rPr>
        <w:lastRenderedPageBreak/>
        <w:t>соответствующей Спецификации, в течение 45 (сорока пяти) календарных дней с даты поставки на склад Покупателя соответствующей партии Товара.</w:t>
      </w:r>
    </w:p>
    <w:p w:rsidR="00990419" w:rsidRPr="00C047F4" w:rsidRDefault="00990419" w:rsidP="00C047F4">
      <w:pPr>
        <w:ind w:left="709" w:hanging="709"/>
        <w:rPr>
          <w:bCs/>
        </w:rPr>
      </w:pPr>
    </w:p>
    <w:p w:rsidR="00990419" w:rsidRPr="00C047F4" w:rsidRDefault="00990419" w:rsidP="00C047F4">
      <w:pPr>
        <w:numPr>
          <w:ilvl w:val="0"/>
          <w:numId w:val="6"/>
        </w:numPr>
        <w:spacing w:line="100" w:lineRule="atLeast"/>
        <w:ind w:left="709" w:hanging="709"/>
        <w:jc w:val="both"/>
        <w:rPr>
          <w:b/>
          <w:bCs/>
        </w:rPr>
      </w:pPr>
      <w:r w:rsidRPr="00C047F4">
        <w:rPr>
          <w:b/>
          <w:bCs/>
        </w:rPr>
        <w:t>Обязательные (минимальные) требования к качеству поставляемого Товара:</w:t>
      </w:r>
    </w:p>
    <w:p w:rsidR="00990419" w:rsidRPr="00C047F4" w:rsidRDefault="00990419" w:rsidP="00C047F4">
      <w:pPr>
        <w:numPr>
          <w:ilvl w:val="1"/>
          <w:numId w:val="6"/>
        </w:numPr>
        <w:ind w:left="709" w:hanging="709"/>
        <w:jc w:val="both"/>
        <w:rPr>
          <w:bCs/>
        </w:rPr>
      </w:pPr>
      <w:r w:rsidRPr="00C047F4">
        <w:rPr>
          <w:bCs/>
        </w:rPr>
        <w:t xml:space="preserve">Качество Товара должно соответствовать требованиям нормативных документов (ГОСТ, ТУ и др.) или конструкторской документации Покупателя или изготовителя, согласованной Покупателем. </w:t>
      </w:r>
    </w:p>
    <w:p w:rsidR="00990419" w:rsidRPr="00C047F4" w:rsidRDefault="00990419" w:rsidP="00C047F4">
      <w:pPr>
        <w:numPr>
          <w:ilvl w:val="1"/>
          <w:numId w:val="6"/>
        </w:numPr>
        <w:ind w:left="709" w:hanging="709"/>
        <w:jc w:val="both"/>
        <w:rPr>
          <w:bCs/>
        </w:rPr>
      </w:pPr>
      <w:r w:rsidRPr="00C047F4">
        <w:rPr>
          <w:bCs/>
        </w:rPr>
        <w:t>Поставщик обязан иметь и поддерживать сертифицированную систему менеджмента качества по ISO 9001:2015 или иметь план по внедрению и сертификации ISO 9001:2015, продолжительностью не более чем 18 (восемнадцать) месяцев с момента подписания Договора. Покупатель вправе изменить объемы заказов или расторгнуть Договор в одностороннем порядке путем направления уведомления Поставщику в письменной форме не позднее, чем за 30 (тридцать) рабочих дней до даты предполагаемого расторжения при невыполнении Поставщиком вышеуказанных требований по получению сертифицированной системы менеджмента качества ISO 9001:2015</w:t>
      </w:r>
      <w:r w:rsidRPr="00C047F4">
        <w:rPr>
          <w:color w:val="000000"/>
          <w:shd w:val="clear" w:color="auto" w:fill="FFFFFF"/>
        </w:rPr>
        <w:t xml:space="preserve">. </w:t>
      </w:r>
    </w:p>
    <w:p w:rsidR="00990419" w:rsidRPr="00C047F4" w:rsidRDefault="00990419" w:rsidP="00C047F4">
      <w:pPr>
        <w:numPr>
          <w:ilvl w:val="1"/>
          <w:numId w:val="6"/>
        </w:numPr>
        <w:ind w:left="709" w:hanging="709"/>
        <w:jc w:val="both"/>
        <w:rPr>
          <w:bCs/>
        </w:rPr>
      </w:pPr>
      <w:r w:rsidRPr="00C047F4">
        <w:rPr>
          <w:bCs/>
        </w:rPr>
        <w:t>Покупатель имеет право производить оценку существующей системы менеджмента качества Поставщика или ее отдельных элементов и принимать решение по дальнейшим поставкам Продукции на основании заключения по результатам оценки на основе проверочного листа по Оценке Качества Производственной Площадки.</w:t>
      </w:r>
    </w:p>
    <w:p w:rsidR="00990419" w:rsidRPr="00C047F4" w:rsidRDefault="00990419" w:rsidP="00C047F4">
      <w:pPr>
        <w:numPr>
          <w:ilvl w:val="1"/>
          <w:numId w:val="6"/>
        </w:numPr>
        <w:ind w:left="709" w:hanging="709"/>
        <w:jc w:val="both"/>
        <w:rPr>
          <w:bCs/>
        </w:rPr>
      </w:pPr>
      <w:r w:rsidRPr="00C047F4">
        <w:rPr>
          <w:bCs/>
        </w:rPr>
        <w:t>Гарантийные сроки на Продукцию устанавливаются Технической документацией на Продукцию, при этом гарантийный срок эксплуатации Продукции не может быть меньше гарантийного срока эксплуатации лифта, при производстве которого была использована Продукция, но не менее 60 (шестидесяти) месяцев с даты поставки Товара.</w:t>
      </w:r>
    </w:p>
    <w:p w:rsidR="00990419" w:rsidRPr="00C047F4" w:rsidRDefault="00990419" w:rsidP="00C047F4">
      <w:pPr>
        <w:numPr>
          <w:ilvl w:val="1"/>
          <w:numId w:val="6"/>
        </w:numPr>
        <w:ind w:left="709" w:hanging="709"/>
        <w:jc w:val="both"/>
        <w:rPr>
          <w:bCs/>
        </w:rPr>
      </w:pPr>
      <w:r w:rsidRPr="00C047F4">
        <w:rPr>
          <w:bCs/>
        </w:rPr>
        <w:t xml:space="preserve">Если в результате скрытых несоответствий Продукции </w:t>
      </w:r>
      <w:r w:rsidR="00EA6BF3">
        <w:rPr>
          <w:bCs/>
        </w:rPr>
        <w:t xml:space="preserve">требованиям, изложенным в п. 7.1 настоящего технического задания </w:t>
      </w:r>
      <w:r w:rsidRPr="00C047F4">
        <w:rPr>
          <w:bCs/>
        </w:rPr>
        <w:t>Покупателя в процессе хранения и эксплуатации Продукции причинен ущерб здоровью или имуществу третьих лиц, то этот ущерб подлежит возмещению в претензионном порядке за счет Поставщика в том случае, если все эти несоответствия подтверждены документально и не возникли после передачи Продукции Покупателю вследствие нарушения Покупателем правил пользования или хранения Продукции.</w:t>
      </w:r>
    </w:p>
    <w:p w:rsidR="00990419" w:rsidRPr="00C047F4" w:rsidRDefault="00990419" w:rsidP="00C047F4">
      <w:pPr>
        <w:numPr>
          <w:ilvl w:val="1"/>
          <w:numId w:val="6"/>
        </w:numPr>
        <w:ind w:left="709" w:hanging="709"/>
        <w:jc w:val="both"/>
        <w:rPr>
          <w:bCs/>
        </w:rPr>
      </w:pPr>
      <w:r w:rsidRPr="00C047F4">
        <w:rPr>
          <w:bCs/>
        </w:rPr>
        <w:t>Если несоответствие Продукции</w:t>
      </w:r>
      <w:r w:rsidR="00EA6BF3">
        <w:rPr>
          <w:bCs/>
        </w:rPr>
        <w:t>,</w:t>
      </w:r>
      <w:r w:rsidRPr="00C047F4">
        <w:rPr>
          <w:bCs/>
        </w:rPr>
        <w:t xml:space="preserve"> </w:t>
      </w:r>
      <w:r w:rsidR="00EA6BF3">
        <w:rPr>
          <w:bCs/>
        </w:rPr>
        <w:t xml:space="preserve">изложенным в п. 7.1 настоящего технического задания </w:t>
      </w:r>
      <w:r w:rsidR="00EA6BF3" w:rsidRPr="00C047F4">
        <w:rPr>
          <w:bCs/>
        </w:rPr>
        <w:t>Покупателя</w:t>
      </w:r>
      <w:r w:rsidR="00EA6BF3">
        <w:rPr>
          <w:bCs/>
        </w:rPr>
        <w:t>,</w:t>
      </w:r>
      <w:r w:rsidRPr="00C047F4">
        <w:rPr>
          <w:bCs/>
        </w:rPr>
        <w:t xml:space="preserve"> вызвало необходимость сортировки или ремонта Продукции, замены установленной в лифт Продукции, повреждение или простой оборудования Покупателя, или повреждение лифта вследствие установки на него некачественной Продукции, Поставщик возмещает Покупателю причиненный ущерб в полном объеме, а также иные расходы Покупателя, возникшие в связи с такой некачественной Продукцией в претензионном порядке.</w:t>
      </w:r>
    </w:p>
    <w:p w:rsidR="00990419" w:rsidRPr="00C047F4" w:rsidRDefault="00990419" w:rsidP="00C047F4">
      <w:pPr>
        <w:numPr>
          <w:ilvl w:val="1"/>
          <w:numId w:val="6"/>
        </w:numPr>
        <w:ind w:left="709" w:hanging="709"/>
        <w:jc w:val="both"/>
        <w:rPr>
          <w:bCs/>
        </w:rPr>
      </w:pPr>
      <w:r w:rsidRPr="00C047F4">
        <w:rPr>
          <w:bCs/>
        </w:rPr>
        <w:t>Покупатель имеет право требовать от Поставщика проведения процесса по решению проблем 8D и предоставления отчёта по установленной форме. Поставщик обязан инициировать процесс 8D (внедрить незамедлительные ответные действия, определить команду 8D и указать сдерживающие действия – шаги от D0 до D3 включительно и выслать отчет заинтересованным лицам Покупателя по электронной почте в течение 24 (двадцати четырёх) часов с момента отправки претензии Покупателем. Предоставить в том же формате предварительные или проверенные основные причины возникновения дефекта, а также план по внедрению корректирующих или профилактических действий в течение 15 (пятнадцати) рабочих дней с момента отправки претензии Покупателем. Для правильного и оперативного анализа Покупатель прикладывает к Претензии фотографии дефектной продукции и сопроводительной документации. По запросу Поставщика Покупатель предоставляет Поставщику как минимум 1 (одну) деталь, содержащую указанный в претензии дефект.</w:t>
      </w:r>
    </w:p>
    <w:p w:rsidR="00990419" w:rsidRPr="00C047F4" w:rsidRDefault="00990419" w:rsidP="00C047F4">
      <w:pPr>
        <w:numPr>
          <w:ilvl w:val="1"/>
          <w:numId w:val="6"/>
        </w:numPr>
        <w:ind w:left="709" w:hanging="709"/>
        <w:jc w:val="both"/>
        <w:rPr>
          <w:bCs/>
        </w:rPr>
      </w:pPr>
      <w:r w:rsidRPr="00C047F4">
        <w:rPr>
          <w:bCs/>
        </w:rPr>
        <w:t>Поставщик обязан дать мотивированный ответ на претензию в течение 24 (двадцати четырех) часов с момента ее получения. В случае непредоставления мотивированного ответа в установленный срок претензия признается обоснованной и Товар подлежит замене за счет средств Поставщика в срок не более 14 (четырнадцати) календарных дней с даты признания претензии обоснованной либо с даты, когда Поставщик был обязан дать мотивированный ответ на претензию (в случае непредоставления такого ответа).</w:t>
      </w:r>
    </w:p>
    <w:p w:rsidR="00990419" w:rsidRPr="00C047F4" w:rsidRDefault="00990419" w:rsidP="00C047F4">
      <w:pPr>
        <w:numPr>
          <w:ilvl w:val="1"/>
          <w:numId w:val="6"/>
        </w:numPr>
        <w:ind w:left="709" w:hanging="709"/>
        <w:jc w:val="both"/>
        <w:rPr>
          <w:bCs/>
        </w:rPr>
      </w:pPr>
      <w:r w:rsidRPr="00C047F4">
        <w:rPr>
          <w:bCs/>
        </w:rPr>
        <w:lastRenderedPageBreak/>
        <w:t>Претензии по качеству поставленного Товара могут быть предъявлены Покупателем в течение гарантийного срока, установленного п. 7.6 Технического задания. Претензии в отношении качества Товара направляются Покупателем на электронную почту Поставщика, указанную в разделе Договора «Адреса и реквизиты сторон», при необходимости дублируются направлением в письменном виде на юридический адрес Поставщика. К претензии должны быть приложены:</w:t>
      </w:r>
    </w:p>
    <w:p w:rsidR="00990419" w:rsidRPr="00C047F4" w:rsidRDefault="00990419" w:rsidP="00F9607C">
      <w:pPr>
        <w:pStyle w:val="af4"/>
        <w:numPr>
          <w:ilvl w:val="0"/>
          <w:numId w:val="11"/>
        </w:numPr>
        <w:ind w:left="1418" w:hanging="709"/>
        <w:jc w:val="both"/>
        <w:rPr>
          <w:bCs/>
          <w:sz w:val="24"/>
        </w:rPr>
      </w:pPr>
      <w:r w:rsidRPr="00C047F4">
        <w:rPr>
          <w:bCs/>
          <w:sz w:val="24"/>
        </w:rPr>
        <w:t>рекламационный акт;</w:t>
      </w:r>
    </w:p>
    <w:p w:rsidR="00990419" w:rsidRPr="00C047F4" w:rsidRDefault="00990419" w:rsidP="00F9607C">
      <w:pPr>
        <w:pStyle w:val="af4"/>
        <w:numPr>
          <w:ilvl w:val="0"/>
          <w:numId w:val="11"/>
        </w:numPr>
        <w:ind w:left="1418" w:hanging="709"/>
        <w:jc w:val="both"/>
        <w:rPr>
          <w:bCs/>
          <w:sz w:val="24"/>
        </w:rPr>
      </w:pPr>
      <w:r w:rsidRPr="00C047F4">
        <w:rPr>
          <w:bCs/>
          <w:sz w:val="24"/>
        </w:rPr>
        <w:t>копия товаросопроводительных документов (обе стороны) на поставленный Товар;</w:t>
      </w:r>
    </w:p>
    <w:p w:rsidR="00990419" w:rsidRPr="00C047F4" w:rsidRDefault="00990419" w:rsidP="00F9607C">
      <w:pPr>
        <w:pStyle w:val="af4"/>
        <w:numPr>
          <w:ilvl w:val="0"/>
          <w:numId w:val="11"/>
        </w:numPr>
        <w:ind w:left="1418" w:hanging="709"/>
        <w:jc w:val="both"/>
        <w:rPr>
          <w:bCs/>
          <w:sz w:val="24"/>
        </w:rPr>
      </w:pPr>
      <w:r w:rsidRPr="00C047F4">
        <w:rPr>
          <w:bCs/>
          <w:sz w:val="24"/>
        </w:rPr>
        <w:t>копия документов, подтверждающих качество Товара;</w:t>
      </w:r>
    </w:p>
    <w:p w:rsidR="00990419" w:rsidRPr="00C047F4" w:rsidRDefault="00990419" w:rsidP="00F9607C">
      <w:pPr>
        <w:pStyle w:val="af4"/>
        <w:numPr>
          <w:ilvl w:val="0"/>
          <w:numId w:val="11"/>
        </w:numPr>
        <w:ind w:left="1418" w:hanging="709"/>
        <w:jc w:val="both"/>
        <w:rPr>
          <w:bCs/>
          <w:sz w:val="24"/>
        </w:rPr>
      </w:pPr>
      <w:r w:rsidRPr="00C047F4">
        <w:rPr>
          <w:bCs/>
          <w:sz w:val="24"/>
        </w:rPr>
        <w:t>фото- и/или видеоматериалы Товара, в отношении которого Покупателем обнаружены недостатки, выявлено несоответствие качества Товара, установленным на него требованиям, отражающие указанные недостатки Товара.</w:t>
      </w:r>
    </w:p>
    <w:p w:rsidR="00990419" w:rsidRPr="00C047F4" w:rsidRDefault="00990419" w:rsidP="00F9607C">
      <w:pPr>
        <w:ind w:left="1418" w:hanging="709"/>
        <w:rPr>
          <w:bCs/>
        </w:rPr>
      </w:pPr>
    </w:p>
    <w:p w:rsidR="00990419" w:rsidRPr="00C047F4" w:rsidRDefault="00990419" w:rsidP="00C047F4">
      <w:pPr>
        <w:numPr>
          <w:ilvl w:val="0"/>
          <w:numId w:val="6"/>
        </w:numPr>
        <w:spacing w:line="100" w:lineRule="atLeast"/>
        <w:ind w:left="709" w:hanging="709"/>
        <w:jc w:val="both"/>
        <w:rPr>
          <w:b/>
          <w:bCs/>
        </w:rPr>
      </w:pPr>
      <w:r w:rsidRPr="00C047F4">
        <w:rPr>
          <w:b/>
          <w:bCs/>
        </w:rPr>
        <w:t>Обязательные (минимальные) требования к упаковке Товара:</w:t>
      </w:r>
    </w:p>
    <w:p w:rsidR="00990419" w:rsidRPr="00C047F4" w:rsidRDefault="00990419" w:rsidP="00C047F4">
      <w:pPr>
        <w:numPr>
          <w:ilvl w:val="1"/>
          <w:numId w:val="6"/>
        </w:numPr>
        <w:ind w:left="709" w:hanging="709"/>
        <w:jc w:val="both"/>
        <w:rPr>
          <w:bCs/>
        </w:rPr>
      </w:pPr>
      <w:r w:rsidRPr="00C047F4">
        <w:rPr>
          <w:bCs/>
        </w:rPr>
        <w:t>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 а также соответствовать Техническому регламенту Таможенного союза «О безопасности упаковки» ТР ТС 005/2011. Упаковка должна быть без вмятин, следов вскрытия и иных внешних повреждений.</w:t>
      </w:r>
    </w:p>
    <w:p w:rsidR="00990419" w:rsidRPr="00C047F4" w:rsidRDefault="00990419" w:rsidP="00C047F4">
      <w:pPr>
        <w:numPr>
          <w:ilvl w:val="1"/>
          <w:numId w:val="6"/>
        </w:numPr>
        <w:ind w:left="709" w:hanging="709"/>
        <w:jc w:val="both"/>
        <w:rPr>
          <w:bCs/>
        </w:rPr>
      </w:pPr>
      <w:r w:rsidRPr="00C047F4">
        <w:rPr>
          <w:bCs/>
        </w:rPr>
        <w:t>Упаковка Товара должна иметь информацию об изделии, предприятии-изготовителе, стране происхождения (производства), каталожный номер (если предусмотрен производителем), дате изготовления.</w:t>
      </w:r>
    </w:p>
    <w:p w:rsidR="00990419" w:rsidRPr="00C047F4" w:rsidRDefault="00990419" w:rsidP="00C047F4">
      <w:pPr>
        <w:numPr>
          <w:ilvl w:val="1"/>
          <w:numId w:val="6"/>
        </w:numPr>
        <w:ind w:left="709" w:hanging="709"/>
        <w:jc w:val="both"/>
        <w:rPr>
          <w:bCs/>
        </w:rPr>
      </w:pPr>
      <w:r w:rsidRPr="00C047F4">
        <w:rPr>
          <w:bCs/>
        </w:rPr>
        <w:t>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w:t>
      </w:r>
    </w:p>
    <w:p w:rsidR="00990419" w:rsidRPr="00C047F4" w:rsidRDefault="00990419" w:rsidP="00C047F4">
      <w:pPr>
        <w:numPr>
          <w:ilvl w:val="1"/>
          <w:numId w:val="6"/>
        </w:numPr>
        <w:ind w:left="709" w:hanging="709"/>
        <w:jc w:val="both"/>
        <w:rPr>
          <w:bCs/>
        </w:rPr>
      </w:pPr>
      <w:r w:rsidRPr="00C047F4">
        <w:rPr>
          <w:bCs/>
        </w:rPr>
        <w:t xml:space="preserve">Продукция должна быть упакована на деревянный евро-поддон размером 0,8 м х 1,2 м, и высотой не более 1,5 м. Поддоны должны быть обернуты в прозрачную полиэтиленовую пленку (не менее 3 (трёх) слоёв), зафиксированную скотчем таким образом, чтобы исключить свободный доступ к Товарам. Стрейч-пленка крепится к поддону, начиная с ножки поддона и должна фиксировать коробки на деревянном поддоне, исключая возможность их перемещения. </w:t>
      </w:r>
    </w:p>
    <w:p w:rsidR="00990419" w:rsidRPr="00C047F4" w:rsidRDefault="00990419" w:rsidP="00C047F4">
      <w:pPr>
        <w:numPr>
          <w:ilvl w:val="1"/>
          <w:numId w:val="6"/>
        </w:numPr>
        <w:ind w:left="709" w:hanging="709"/>
        <w:jc w:val="both"/>
        <w:rPr>
          <w:bCs/>
        </w:rPr>
      </w:pPr>
      <w:r w:rsidRPr="00C047F4">
        <w:rPr>
          <w:bCs/>
        </w:rPr>
        <w:t>Поставщик должен обеспечить выполнение следующих требований к упаковке и маркировке:</w:t>
      </w:r>
    </w:p>
    <w:p w:rsidR="00990419" w:rsidRPr="00C047F4" w:rsidRDefault="00990419" w:rsidP="00F9607C">
      <w:pPr>
        <w:pStyle w:val="af4"/>
        <w:numPr>
          <w:ilvl w:val="0"/>
          <w:numId w:val="11"/>
        </w:numPr>
        <w:ind w:left="1418" w:hanging="709"/>
        <w:jc w:val="both"/>
        <w:rPr>
          <w:bCs/>
          <w:sz w:val="24"/>
        </w:rPr>
      </w:pPr>
      <w:r w:rsidRPr="00C047F4">
        <w:rPr>
          <w:bCs/>
          <w:sz w:val="24"/>
        </w:rPr>
        <w:t>стойкость к механическим воздействиям (формо-устойчивость при статических нагрузках, вибростойкость и стойкость к ударным нагрузкам, оптимальные значения физико-механических свойств - прочности и деформации);</w:t>
      </w:r>
    </w:p>
    <w:p w:rsidR="00990419" w:rsidRPr="00C047F4" w:rsidRDefault="00990419" w:rsidP="00F9607C">
      <w:pPr>
        <w:pStyle w:val="af4"/>
        <w:numPr>
          <w:ilvl w:val="0"/>
          <w:numId w:val="11"/>
        </w:numPr>
        <w:ind w:left="1418" w:hanging="709"/>
        <w:jc w:val="both"/>
        <w:rPr>
          <w:bCs/>
          <w:sz w:val="24"/>
        </w:rPr>
      </w:pPr>
      <w:r w:rsidRPr="00C047F4">
        <w:rPr>
          <w:bCs/>
          <w:sz w:val="24"/>
        </w:rPr>
        <w:t>упаковка должна иметь оптимальные показатели защиты от проницания (по отношению к газам, воде и ее парам, жирам и другим средам, в том числе агрессивным), а также повышенные показатели защиты от проникновения пыли и грязи для чувствительного Товара (например, электронных компонентов и узлов, приводных механизмов, элементов оптики, включая стекло и т.п.);</w:t>
      </w:r>
    </w:p>
    <w:p w:rsidR="00990419" w:rsidRPr="00C047F4" w:rsidRDefault="00990419" w:rsidP="00F9607C">
      <w:pPr>
        <w:pStyle w:val="af4"/>
        <w:numPr>
          <w:ilvl w:val="0"/>
          <w:numId w:val="11"/>
        </w:numPr>
        <w:ind w:left="1418" w:hanging="709"/>
        <w:jc w:val="both"/>
        <w:rPr>
          <w:bCs/>
          <w:sz w:val="24"/>
        </w:rPr>
      </w:pPr>
      <w:r w:rsidRPr="00C047F4">
        <w:rPr>
          <w:bCs/>
          <w:sz w:val="24"/>
        </w:rPr>
        <w:t>надежное разделение Товара внутри упаковки, препятствующее его взаимодействию и повреждению за счет внутритарного контакта между собой в процессе транспортировки, перегрузки, складировании и хранении;</w:t>
      </w:r>
    </w:p>
    <w:p w:rsidR="00990419" w:rsidRPr="00C047F4" w:rsidRDefault="00990419" w:rsidP="00F9607C">
      <w:pPr>
        <w:pStyle w:val="af4"/>
        <w:numPr>
          <w:ilvl w:val="0"/>
          <w:numId w:val="11"/>
        </w:numPr>
        <w:ind w:left="1418" w:hanging="709"/>
        <w:jc w:val="both"/>
        <w:rPr>
          <w:bCs/>
          <w:sz w:val="24"/>
        </w:rPr>
      </w:pPr>
      <w:r w:rsidRPr="00C047F4">
        <w:rPr>
          <w:bCs/>
          <w:sz w:val="24"/>
        </w:rPr>
        <w:t>индивидуальная и/или групповая упаковки должны содержать манипуляционные знаки в соответствии с ГОСТ 14192-96 (максимальная высота паллетирования, возможность штабелирования, места зацепов и т.д.), относящиеся к данной группе Товара; поддоны, на которых доставляется Товар, не должны иметь повреждений;</w:t>
      </w:r>
    </w:p>
    <w:p w:rsidR="00990419" w:rsidRPr="00C047F4" w:rsidRDefault="00990419" w:rsidP="00F9607C">
      <w:pPr>
        <w:pStyle w:val="af4"/>
        <w:numPr>
          <w:ilvl w:val="0"/>
          <w:numId w:val="11"/>
        </w:numPr>
        <w:ind w:left="1418" w:hanging="709"/>
        <w:jc w:val="both"/>
        <w:rPr>
          <w:bCs/>
          <w:sz w:val="24"/>
        </w:rPr>
      </w:pPr>
      <w:r w:rsidRPr="00C047F4">
        <w:rPr>
          <w:bCs/>
          <w:sz w:val="24"/>
        </w:rPr>
        <w:t>любая индивидуальная упаковка должна содержать информацию, однозначно идентифицирующую Товар, находящийся внутри;</w:t>
      </w:r>
    </w:p>
    <w:p w:rsidR="00990419" w:rsidRPr="00C047F4" w:rsidRDefault="00990419" w:rsidP="00F9607C">
      <w:pPr>
        <w:pStyle w:val="af4"/>
        <w:numPr>
          <w:ilvl w:val="0"/>
          <w:numId w:val="11"/>
        </w:numPr>
        <w:ind w:left="1418" w:hanging="709"/>
        <w:jc w:val="both"/>
        <w:rPr>
          <w:bCs/>
          <w:sz w:val="24"/>
        </w:rPr>
      </w:pPr>
      <w:r w:rsidRPr="00C047F4">
        <w:rPr>
          <w:bCs/>
          <w:sz w:val="24"/>
        </w:rPr>
        <w:t>маркировка должна быть устойчива к воздействиям окружающей среды и надежно закреплена на поверхности упаковки;</w:t>
      </w:r>
    </w:p>
    <w:p w:rsidR="00990419" w:rsidRPr="00C047F4" w:rsidRDefault="00990419" w:rsidP="00F9607C">
      <w:pPr>
        <w:pStyle w:val="af4"/>
        <w:numPr>
          <w:ilvl w:val="0"/>
          <w:numId w:val="11"/>
        </w:numPr>
        <w:ind w:left="1418" w:hanging="709"/>
        <w:jc w:val="both"/>
        <w:rPr>
          <w:bCs/>
          <w:sz w:val="24"/>
        </w:rPr>
      </w:pPr>
      <w:r w:rsidRPr="00C047F4">
        <w:rPr>
          <w:bCs/>
          <w:sz w:val="24"/>
        </w:rPr>
        <w:t>групповая упаковка должна иметь маркировку, включающую следующую информацию:</w:t>
      </w:r>
    </w:p>
    <w:p w:rsidR="00990419" w:rsidRPr="00C047F4" w:rsidRDefault="00990419" w:rsidP="00F9607C">
      <w:pPr>
        <w:ind w:left="1418" w:hanging="709"/>
        <w:jc w:val="both"/>
        <w:rPr>
          <w:color w:val="000000"/>
        </w:rPr>
      </w:pPr>
    </w:p>
    <w:tbl>
      <w:tblPr>
        <w:tblW w:w="3119" w:type="dxa"/>
        <w:tblInd w:w="12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tblGrid>
      <w:tr w:rsidR="0004155E" w:rsidRPr="008B7B09" w:rsidTr="00C81A70">
        <w:trPr>
          <w:trHeight w:val="249"/>
        </w:trPr>
        <w:tc>
          <w:tcPr>
            <w:tcW w:w="3119" w:type="dxa"/>
            <w:noWrap/>
            <w:tcMar>
              <w:top w:w="0" w:type="dxa"/>
              <w:left w:w="108" w:type="dxa"/>
              <w:bottom w:w="0" w:type="dxa"/>
              <w:right w:w="108" w:type="dxa"/>
            </w:tcMar>
            <w:vAlign w:val="bottom"/>
          </w:tcPr>
          <w:p w:rsidR="0004155E" w:rsidRPr="008B7B09" w:rsidRDefault="0004155E" w:rsidP="00C81A70">
            <w:pPr>
              <w:jc w:val="both"/>
              <w:rPr>
                <w:color w:val="000000"/>
              </w:rPr>
            </w:pPr>
            <w:r w:rsidRPr="008B7B09">
              <w:rPr>
                <w:color w:val="000000"/>
              </w:rPr>
              <w:t>Штрих код</w:t>
            </w:r>
          </w:p>
        </w:tc>
      </w:tr>
      <w:tr w:rsidR="0004155E" w:rsidRPr="008B7B09" w:rsidTr="00C81A70">
        <w:trPr>
          <w:trHeight w:val="249"/>
        </w:trPr>
        <w:tc>
          <w:tcPr>
            <w:tcW w:w="3119" w:type="dxa"/>
            <w:noWrap/>
            <w:tcMar>
              <w:top w:w="0" w:type="dxa"/>
              <w:left w:w="108" w:type="dxa"/>
              <w:bottom w:w="0" w:type="dxa"/>
              <w:right w:w="108" w:type="dxa"/>
            </w:tcMar>
            <w:vAlign w:val="bottom"/>
          </w:tcPr>
          <w:p w:rsidR="0004155E" w:rsidRPr="008B7B09" w:rsidRDefault="0004155E" w:rsidP="00C81A70">
            <w:pPr>
              <w:jc w:val="both"/>
              <w:rPr>
                <w:rFonts w:eastAsia="Calibri"/>
                <w:color w:val="000000"/>
              </w:rPr>
            </w:pPr>
            <w:r w:rsidRPr="008B7B09">
              <w:rPr>
                <w:color w:val="000000"/>
              </w:rPr>
              <w:t>Поставщик:</w:t>
            </w:r>
          </w:p>
        </w:tc>
      </w:tr>
      <w:tr w:rsidR="0004155E" w:rsidRPr="008B7B09" w:rsidTr="00C81A70">
        <w:trPr>
          <w:trHeight w:val="273"/>
        </w:trPr>
        <w:tc>
          <w:tcPr>
            <w:tcW w:w="3119" w:type="dxa"/>
            <w:noWrap/>
            <w:tcMar>
              <w:top w:w="0" w:type="dxa"/>
              <w:left w:w="108" w:type="dxa"/>
              <w:bottom w:w="0" w:type="dxa"/>
              <w:right w:w="108" w:type="dxa"/>
            </w:tcMar>
            <w:vAlign w:val="bottom"/>
          </w:tcPr>
          <w:p w:rsidR="0004155E" w:rsidRPr="008B7B09" w:rsidRDefault="0004155E" w:rsidP="00C81A70">
            <w:pPr>
              <w:jc w:val="both"/>
              <w:rPr>
                <w:color w:val="000000"/>
              </w:rPr>
            </w:pPr>
            <w:r w:rsidRPr="008B7B09">
              <w:rPr>
                <w:color w:val="000000"/>
              </w:rPr>
              <w:t>Наименование Товара:</w:t>
            </w:r>
          </w:p>
        </w:tc>
      </w:tr>
      <w:tr w:rsidR="0004155E" w:rsidRPr="008B7B09" w:rsidTr="00C81A70">
        <w:trPr>
          <w:trHeight w:val="273"/>
        </w:trPr>
        <w:tc>
          <w:tcPr>
            <w:tcW w:w="3119" w:type="dxa"/>
            <w:noWrap/>
            <w:tcMar>
              <w:top w:w="0" w:type="dxa"/>
              <w:left w:w="108" w:type="dxa"/>
              <w:bottom w:w="0" w:type="dxa"/>
              <w:right w:w="108" w:type="dxa"/>
            </w:tcMar>
            <w:vAlign w:val="bottom"/>
          </w:tcPr>
          <w:p w:rsidR="0004155E" w:rsidRPr="008B7B09" w:rsidRDefault="0004155E" w:rsidP="00C81A70">
            <w:pPr>
              <w:jc w:val="both"/>
              <w:rPr>
                <w:rFonts w:eastAsia="Calibri"/>
                <w:color w:val="000000"/>
              </w:rPr>
            </w:pPr>
            <w:r w:rsidRPr="008B7B09">
              <w:rPr>
                <w:color w:val="000000"/>
              </w:rPr>
              <w:t>Номер партии:</w:t>
            </w:r>
          </w:p>
        </w:tc>
      </w:tr>
      <w:tr w:rsidR="0004155E" w:rsidRPr="008B7B09" w:rsidTr="00C81A70">
        <w:trPr>
          <w:trHeight w:val="273"/>
        </w:trPr>
        <w:tc>
          <w:tcPr>
            <w:tcW w:w="3119" w:type="dxa"/>
            <w:noWrap/>
            <w:tcMar>
              <w:top w:w="0" w:type="dxa"/>
              <w:left w:w="108" w:type="dxa"/>
              <w:bottom w:w="0" w:type="dxa"/>
              <w:right w:w="108" w:type="dxa"/>
            </w:tcMar>
            <w:vAlign w:val="bottom"/>
          </w:tcPr>
          <w:p w:rsidR="0004155E" w:rsidRPr="008B7B09" w:rsidRDefault="0004155E" w:rsidP="00C81A70">
            <w:pPr>
              <w:jc w:val="both"/>
              <w:rPr>
                <w:color w:val="000000"/>
              </w:rPr>
            </w:pPr>
            <w:r w:rsidRPr="008B7B09">
              <w:rPr>
                <w:color w:val="000000"/>
              </w:rPr>
              <w:t xml:space="preserve">Дата упаковки: </w:t>
            </w:r>
          </w:p>
        </w:tc>
      </w:tr>
      <w:tr w:rsidR="0004155E" w:rsidRPr="008B7B09" w:rsidTr="00C81A70">
        <w:trPr>
          <w:trHeight w:val="250"/>
        </w:trPr>
        <w:tc>
          <w:tcPr>
            <w:tcW w:w="3119" w:type="dxa"/>
            <w:noWrap/>
            <w:tcMar>
              <w:top w:w="0" w:type="dxa"/>
              <w:left w:w="108" w:type="dxa"/>
              <w:bottom w:w="0" w:type="dxa"/>
              <w:right w:w="108" w:type="dxa"/>
            </w:tcMar>
            <w:vAlign w:val="bottom"/>
          </w:tcPr>
          <w:p w:rsidR="0004155E" w:rsidRPr="008B7B09" w:rsidRDefault="0004155E" w:rsidP="00C81A70">
            <w:pPr>
              <w:jc w:val="both"/>
              <w:rPr>
                <w:color w:val="000000"/>
              </w:rPr>
            </w:pPr>
            <w:r w:rsidRPr="008B7B09">
              <w:rPr>
                <w:color w:val="000000"/>
              </w:rPr>
              <w:t>Ед. изм.:</w:t>
            </w:r>
          </w:p>
        </w:tc>
      </w:tr>
      <w:tr w:rsidR="0004155E" w:rsidRPr="008B7B09" w:rsidTr="00C81A70">
        <w:trPr>
          <w:trHeight w:val="88"/>
        </w:trPr>
        <w:tc>
          <w:tcPr>
            <w:tcW w:w="3119" w:type="dxa"/>
            <w:noWrap/>
            <w:tcMar>
              <w:top w:w="0" w:type="dxa"/>
              <w:left w:w="108" w:type="dxa"/>
              <w:bottom w:w="0" w:type="dxa"/>
              <w:right w:w="108" w:type="dxa"/>
            </w:tcMar>
            <w:vAlign w:val="bottom"/>
          </w:tcPr>
          <w:p w:rsidR="0004155E" w:rsidRPr="008B7B09" w:rsidRDefault="0004155E" w:rsidP="00C81A70">
            <w:pPr>
              <w:jc w:val="both"/>
              <w:rPr>
                <w:bCs/>
              </w:rPr>
            </w:pPr>
            <w:r w:rsidRPr="008B7B09">
              <w:rPr>
                <w:bCs/>
              </w:rPr>
              <w:t>Количество на поддоне:</w:t>
            </w:r>
          </w:p>
        </w:tc>
      </w:tr>
      <w:tr w:rsidR="0004155E" w:rsidRPr="008B7B09" w:rsidTr="00C81A70">
        <w:trPr>
          <w:trHeight w:val="88"/>
        </w:trPr>
        <w:tc>
          <w:tcPr>
            <w:tcW w:w="3119" w:type="dxa"/>
            <w:noWrap/>
            <w:tcMar>
              <w:top w:w="0" w:type="dxa"/>
              <w:left w:w="108" w:type="dxa"/>
              <w:bottom w:w="0" w:type="dxa"/>
              <w:right w:w="108" w:type="dxa"/>
            </w:tcMar>
            <w:vAlign w:val="bottom"/>
          </w:tcPr>
          <w:p w:rsidR="0004155E" w:rsidRPr="008B7B09" w:rsidRDefault="0004155E" w:rsidP="00C81A70">
            <w:pPr>
              <w:jc w:val="both"/>
              <w:rPr>
                <w:bCs/>
              </w:rPr>
            </w:pPr>
            <w:r w:rsidRPr="008B7B09">
              <w:rPr>
                <w:bCs/>
              </w:rPr>
              <w:t>Масса Брутто / Нетто</w:t>
            </w:r>
          </w:p>
        </w:tc>
      </w:tr>
    </w:tbl>
    <w:p w:rsidR="008F21F8" w:rsidRPr="008F21F8" w:rsidRDefault="008F21F8" w:rsidP="008F21F8">
      <w:pPr>
        <w:ind w:left="709"/>
        <w:jc w:val="both"/>
        <w:rPr>
          <w:bCs/>
          <w:i/>
          <w:iCs/>
          <w:u w:val="single"/>
        </w:rPr>
      </w:pPr>
    </w:p>
    <w:p w:rsidR="00990419" w:rsidRPr="00C047F4" w:rsidRDefault="00990419" w:rsidP="00C047F4">
      <w:pPr>
        <w:numPr>
          <w:ilvl w:val="1"/>
          <w:numId w:val="6"/>
        </w:numPr>
        <w:ind w:left="709" w:hanging="709"/>
        <w:jc w:val="both"/>
        <w:rPr>
          <w:bCs/>
          <w:i/>
          <w:iCs/>
          <w:u w:val="single"/>
        </w:rPr>
      </w:pPr>
      <w:r w:rsidRPr="00C047F4">
        <w:rPr>
          <w:bCs/>
        </w:rPr>
        <w:t>Требования</w:t>
      </w:r>
      <w:r w:rsidRPr="00C047F4">
        <w:rPr>
          <w:bCs/>
          <w:iCs/>
        </w:rPr>
        <w:t xml:space="preserve"> к штрихкодированию (для ТМЦ, подлежащих обязательному штрихкодированию):</w:t>
      </w:r>
    </w:p>
    <w:p w:rsidR="00990419" w:rsidRPr="00C047F4" w:rsidRDefault="00990419" w:rsidP="00F9607C">
      <w:pPr>
        <w:pStyle w:val="af4"/>
        <w:numPr>
          <w:ilvl w:val="0"/>
          <w:numId w:val="36"/>
        </w:numPr>
        <w:ind w:left="1418" w:hanging="709"/>
        <w:jc w:val="both"/>
        <w:rPr>
          <w:bCs/>
          <w:iCs/>
          <w:sz w:val="24"/>
        </w:rPr>
      </w:pPr>
      <w:r w:rsidRPr="00C047F4">
        <w:rPr>
          <w:bCs/>
          <w:iCs/>
          <w:sz w:val="24"/>
        </w:rPr>
        <w:t xml:space="preserve">Каждая единица ТМЦ должна иметь индивидуальный штрих-код </w:t>
      </w:r>
    </w:p>
    <w:p w:rsidR="00990419" w:rsidRPr="00C047F4" w:rsidRDefault="00990419" w:rsidP="00F9607C">
      <w:pPr>
        <w:pStyle w:val="af4"/>
        <w:numPr>
          <w:ilvl w:val="0"/>
          <w:numId w:val="36"/>
        </w:numPr>
        <w:ind w:left="1418" w:hanging="709"/>
        <w:jc w:val="both"/>
        <w:rPr>
          <w:bCs/>
          <w:iCs/>
          <w:sz w:val="24"/>
        </w:rPr>
      </w:pPr>
      <w:r w:rsidRPr="00C047F4">
        <w:rPr>
          <w:bCs/>
          <w:iCs/>
          <w:sz w:val="24"/>
        </w:rPr>
        <w:t xml:space="preserve">Штриховой код должен быть нанесен на каждую единицу ТМЦ (непосредственно на товар или на неснимаемую без разрушения индивидуальную упаковку).  </w:t>
      </w:r>
    </w:p>
    <w:p w:rsidR="00990419" w:rsidRPr="00C047F4" w:rsidRDefault="00990419" w:rsidP="00F9607C">
      <w:pPr>
        <w:pStyle w:val="af4"/>
        <w:numPr>
          <w:ilvl w:val="0"/>
          <w:numId w:val="36"/>
        </w:numPr>
        <w:ind w:left="1418" w:hanging="709"/>
        <w:jc w:val="both"/>
        <w:rPr>
          <w:bCs/>
          <w:iCs/>
          <w:sz w:val="24"/>
        </w:rPr>
      </w:pPr>
      <w:r w:rsidRPr="00C047F4">
        <w:rPr>
          <w:bCs/>
          <w:iCs/>
          <w:sz w:val="24"/>
        </w:rPr>
        <w:t>Для ТМЦ, имеющих серийные номера и упакованных в мастер-бокс (гофрокартон, ящики), необходимо, чтобы серийные номера, были нанесены на мастер-бокс (гофрокартон, ящики) по всем ТМЦ внутри него. В юнит-бокс</w:t>
      </w:r>
      <w:r w:rsidR="00750124">
        <w:rPr>
          <w:bCs/>
          <w:iCs/>
          <w:sz w:val="24"/>
        </w:rPr>
        <w:t xml:space="preserve"> </w:t>
      </w:r>
      <w:r w:rsidRPr="00C047F4">
        <w:rPr>
          <w:bCs/>
          <w:iCs/>
          <w:sz w:val="24"/>
        </w:rPr>
        <w:t>(групповая упаковка, в которой вместе упакованы одинаковые товары с ТМЦ должны быть вложены самоклеящиеся этикетки с серийными номерами – не менее 3-х. На ТМЦ, на юнит-боксе, мастер-боксе, европаллете должна быть полностью идентичная маркировка. Штрих-код должен быть минимального размера, чтобы читался с помощью сканера.</w:t>
      </w:r>
    </w:p>
    <w:p w:rsidR="00990419" w:rsidRPr="00C047F4" w:rsidRDefault="00990419" w:rsidP="00C047F4">
      <w:pPr>
        <w:numPr>
          <w:ilvl w:val="1"/>
          <w:numId w:val="6"/>
        </w:numPr>
        <w:ind w:left="709" w:hanging="709"/>
        <w:jc w:val="both"/>
        <w:rPr>
          <w:bCs/>
        </w:rPr>
      </w:pPr>
      <w:r w:rsidRPr="00C047F4">
        <w:rPr>
          <w:bCs/>
        </w:rPr>
        <w:t>Особые требования к упаковке, а также особые условия хранения и/или транспортировки могут быть согласованы Сторонами в Спецификациях. Стоимость упаковки (тары) включена в стоимость Товара.</w:t>
      </w:r>
    </w:p>
    <w:p w:rsidR="00990419" w:rsidRPr="00C047F4" w:rsidRDefault="00990419" w:rsidP="00C047F4">
      <w:pPr>
        <w:ind w:left="709" w:hanging="709"/>
        <w:jc w:val="both"/>
        <w:rPr>
          <w:bCs/>
        </w:rPr>
      </w:pPr>
    </w:p>
    <w:p w:rsidR="00990419" w:rsidRPr="00C047F4" w:rsidRDefault="00990419" w:rsidP="00C047F4">
      <w:pPr>
        <w:numPr>
          <w:ilvl w:val="0"/>
          <w:numId w:val="6"/>
        </w:numPr>
        <w:spacing w:line="100" w:lineRule="atLeast"/>
        <w:ind w:left="709" w:hanging="709"/>
        <w:jc w:val="both"/>
        <w:rPr>
          <w:b/>
          <w:bCs/>
        </w:rPr>
      </w:pPr>
      <w:r w:rsidRPr="00C047F4">
        <w:rPr>
          <w:b/>
          <w:bCs/>
        </w:rPr>
        <w:t>Гарантийный срок:</w:t>
      </w:r>
    </w:p>
    <w:p w:rsidR="00990419" w:rsidRPr="00C047F4" w:rsidRDefault="00990419" w:rsidP="00C047F4">
      <w:pPr>
        <w:numPr>
          <w:ilvl w:val="1"/>
          <w:numId w:val="6"/>
        </w:numPr>
        <w:ind w:left="709" w:hanging="709"/>
        <w:jc w:val="both"/>
        <w:rPr>
          <w:bCs/>
        </w:rPr>
      </w:pPr>
      <w:r w:rsidRPr="00C047F4">
        <w:rPr>
          <w:bCs/>
        </w:rPr>
        <w:t>Гарантийный срок на передаваемые по Договору Товары составляет не менее 60 (шестидесяти) 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rsidR="00990419" w:rsidRPr="00C047F4" w:rsidRDefault="00990419" w:rsidP="00C047F4">
      <w:pPr>
        <w:numPr>
          <w:ilvl w:val="1"/>
          <w:numId w:val="6"/>
        </w:numPr>
        <w:ind w:left="709" w:hanging="709"/>
        <w:jc w:val="both"/>
        <w:rPr>
          <w:bCs/>
        </w:rPr>
      </w:pPr>
      <w:r w:rsidRPr="00C047F4">
        <w:rPr>
          <w:bCs/>
        </w:rPr>
        <w:t xml:space="preserve">При обнаружении в течение гарантийного срока несоответствия качества Товара требованиям Договора и/или нормативных документов, и/или иным согласованным качественным характеристикам, Покупатель вправе потребовать устранения выявленных недостатков (дефектов) либо замены на Товар надлежащего качества (в случае выявления неустранимых недостатков). </w:t>
      </w:r>
    </w:p>
    <w:p w:rsidR="00990419" w:rsidRPr="00C047F4" w:rsidRDefault="00990419" w:rsidP="00C047F4">
      <w:pPr>
        <w:ind w:left="709" w:hanging="709"/>
        <w:jc w:val="both"/>
        <w:rPr>
          <w:bCs/>
        </w:rPr>
      </w:pPr>
    </w:p>
    <w:p w:rsidR="00990419" w:rsidRPr="00C047F4" w:rsidRDefault="00990419" w:rsidP="00C047F4">
      <w:pPr>
        <w:numPr>
          <w:ilvl w:val="0"/>
          <w:numId w:val="6"/>
        </w:numPr>
        <w:spacing w:line="100" w:lineRule="atLeast"/>
        <w:ind w:left="709" w:hanging="709"/>
        <w:jc w:val="both"/>
        <w:rPr>
          <w:b/>
          <w:bCs/>
        </w:rPr>
      </w:pPr>
      <w:r w:rsidRPr="00C047F4">
        <w:rPr>
          <w:b/>
          <w:bCs/>
        </w:rPr>
        <w:t>Требования к сопроводительной документации на поставляемый Товар:</w:t>
      </w:r>
    </w:p>
    <w:p w:rsidR="00990419" w:rsidRPr="00C047F4" w:rsidRDefault="00990419" w:rsidP="00C047F4">
      <w:pPr>
        <w:numPr>
          <w:ilvl w:val="1"/>
          <w:numId w:val="6"/>
        </w:numPr>
        <w:ind w:left="709" w:hanging="709"/>
        <w:jc w:val="both"/>
        <w:rPr>
          <w:bCs/>
        </w:rPr>
      </w:pPr>
      <w:r w:rsidRPr="00C047F4">
        <w:rPr>
          <w:bCs/>
        </w:rPr>
        <w:t>Поставщик предоставляет Покупателю с каждой партией Товара следующие относящиеся к Товару документы:</w:t>
      </w:r>
    </w:p>
    <w:p w:rsidR="00990419" w:rsidRPr="00C047F4" w:rsidRDefault="00990419" w:rsidP="00F9607C">
      <w:pPr>
        <w:pStyle w:val="af4"/>
        <w:numPr>
          <w:ilvl w:val="0"/>
          <w:numId w:val="11"/>
        </w:numPr>
        <w:ind w:left="1418" w:hanging="709"/>
        <w:jc w:val="both"/>
        <w:rPr>
          <w:bCs/>
          <w:sz w:val="24"/>
        </w:rPr>
      </w:pPr>
      <w:r w:rsidRPr="00C047F4">
        <w:rPr>
          <w:bCs/>
          <w:sz w:val="24"/>
        </w:rPr>
        <w:t>ТОРГ-12 либо УПД;</w:t>
      </w:r>
    </w:p>
    <w:p w:rsidR="00990419" w:rsidRPr="00C047F4" w:rsidRDefault="00990419" w:rsidP="00F9607C">
      <w:pPr>
        <w:pStyle w:val="af4"/>
        <w:numPr>
          <w:ilvl w:val="0"/>
          <w:numId w:val="11"/>
        </w:numPr>
        <w:ind w:left="1418" w:hanging="709"/>
        <w:jc w:val="both"/>
        <w:rPr>
          <w:bCs/>
          <w:sz w:val="24"/>
        </w:rPr>
      </w:pPr>
      <w:r w:rsidRPr="00C047F4">
        <w:rPr>
          <w:bCs/>
          <w:sz w:val="24"/>
        </w:rPr>
        <w:t>Счет-фактура (при условии поставки Товара по товарной накладной по форме ТОРГ-12);</w:t>
      </w:r>
    </w:p>
    <w:p w:rsidR="00990419" w:rsidRPr="00C047F4" w:rsidRDefault="00990419" w:rsidP="00F9607C">
      <w:pPr>
        <w:pStyle w:val="af4"/>
        <w:numPr>
          <w:ilvl w:val="0"/>
          <w:numId w:val="11"/>
        </w:numPr>
        <w:ind w:left="1418" w:hanging="709"/>
        <w:jc w:val="both"/>
        <w:rPr>
          <w:bCs/>
          <w:sz w:val="24"/>
        </w:rPr>
      </w:pPr>
      <w:r w:rsidRPr="00C047F4">
        <w:rPr>
          <w:bCs/>
          <w:sz w:val="24"/>
        </w:rPr>
        <w:t>Счет на оплату со ссылкой на реквизиты Договора;</w:t>
      </w:r>
    </w:p>
    <w:p w:rsidR="00990419" w:rsidRPr="00C047F4" w:rsidRDefault="00990419" w:rsidP="00F9607C">
      <w:pPr>
        <w:pStyle w:val="af4"/>
        <w:numPr>
          <w:ilvl w:val="0"/>
          <w:numId w:val="11"/>
        </w:numPr>
        <w:ind w:left="1418" w:hanging="709"/>
        <w:jc w:val="both"/>
        <w:rPr>
          <w:bCs/>
          <w:sz w:val="24"/>
        </w:rPr>
      </w:pPr>
      <w:r w:rsidRPr="00C047F4">
        <w:rPr>
          <w:bCs/>
          <w:sz w:val="24"/>
        </w:rPr>
        <w:t>Техническая документация на Товар (технический паспорт, инструкцию по эксплуатации на русском языка и иную предусмотренную предприятием-изготовителем документацию);</w:t>
      </w:r>
    </w:p>
    <w:p w:rsidR="00990419" w:rsidRPr="00C047F4" w:rsidRDefault="00990419" w:rsidP="00F9607C">
      <w:pPr>
        <w:pStyle w:val="af4"/>
        <w:numPr>
          <w:ilvl w:val="0"/>
          <w:numId w:val="11"/>
        </w:numPr>
        <w:ind w:left="1418" w:hanging="709"/>
        <w:jc w:val="both"/>
        <w:rPr>
          <w:bCs/>
          <w:sz w:val="24"/>
        </w:rPr>
      </w:pPr>
      <w:r w:rsidRPr="00C047F4">
        <w:rPr>
          <w:bCs/>
          <w:sz w:val="24"/>
        </w:rPr>
        <w:t>Документ, удостоверяющий качество продукции, выданный предприятием-изготовителем: сертификат качества, паспорт качества (оригинал или копия заверенная подписью уполномоченного представителя Поставщика и печатью);</w:t>
      </w:r>
    </w:p>
    <w:p w:rsidR="00990419" w:rsidRPr="00C047F4" w:rsidRDefault="00990419" w:rsidP="00F9607C">
      <w:pPr>
        <w:pStyle w:val="af4"/>
        <w:numPr>
          <w:ilvl w:val="0"/>
          <w:numId w:val="11"/>
        </w:numPr>
        <w:ind w:left="1418" w:hanging="709"/>
        <w:jc w:val="both"/>
        <w:rPr>
          <w:bCs/>
          <w:sz w:val="24"/>
        </w:rPr>
      </w:pPr>
      <w:r w:rsidRPr="00C047F4">
        <w:rPr>
          <w:bCs/>
          <w:sz w:val="24"/>
        </w:rPr>
        <w:lastRenderedPageBreak/>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rsidR="00990419" w:rsidRPr="00C047F4" w:rsidRDefault="00990419" w:rsidP="00F9607C">
      <w:pPr>
        <w:pStyle w:val="af4"/>
        <w:numPr>
          <w:ilvl w:val="0"/>
          <w:numId w:val="11"/>
        </w:numPr>
        <w:ind w:left="1418" w:hanging="709"/>
        <w:jc w:val="both"/>
        <w:rPr>
          <w:bCs/>
          <w:sz w:val="24"/>
        </w:rPr>
      </w:pPr>
      <w:r w:rsidRPr="00C047F4">
        <w:rPr>
          <w:bCs/>
          <w:sz w:val="24"/>
        </w:rPr>
        <w:t>документы, подтверждающие факт завершения прохождения таможенной процедуры выпуска Товара для внутреннего потребления (по запросу Покупателя в случае поставки импортного Товара).</w:t>
      </w:r>
    </w:p>
    <w:p w:rsidR="00822496" w:rsidRPr="00C047F4" w:rsidRDefault="00822496" w:rsidP="00F9607C">
      <w:pPr>
        <w:ind w:left="1418" w:hanging="709"/>
        <w:jc w:val="both"/>
      </w:pPr>
    </w:p>
    <w:sectPr w:rsidR="00822496" w:rsidRPr="00C047F4" w:rsidSect="00C047F4">
      <w:headerReference w:type="default" r:id="rId11"/>
      <w:footerReference w:type="default" r:id="rId12"/>
      <w:pgSz w:w="16838" w:h="11906" w:orient="landscape" w:code="9"/>
      <w:pgMar w:top="1134" w:right="1134" w:bottom="1134" w:left="1418"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BF" w:rsidRDefault="00172CBF" w:rsidP="00B27C92">
      <w:r>
        <w:separator/>
      </w:r>
    </w:p>
  </w:endnote>
  <w:endnote w:type="continuationSeparator" w:id="0">
    <w:p w:rsidR="00172CBF" w:rsidRDefault="00172CBF"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4286"/>
    </w:tblGrid>
    <w:tr w:rsidR="00A77E8C" w:rsidRPr="0031687F" w:rsidTr="00B14359">
      <w:trPr>
        <w:trHeight w:val="129"/>
      </w:trPr>
      <w:tc>
        <w:tcPr>
          <w:tcW w:w="15393" w:type="dxa"/>
          <w:shd w:val="clear" w:color="auto" w:fill="auto"/>
        </w:tcPr>
        <w:p w:rsidR="00A77E8C" w:rsidRPr="0031687F" w:rsidRDefault="00A77E8C" w:rsidP="00A70855">
          <w:pPr>
            <w:spacing w:line="100" w:lineRule="atLeast"/>
            <w:jc w:val="right"/>
            <w:rPr>
              <w:sz w:val="20"/>
              <w:szCs w:val="20"/>
            </w:rPr>
          </w:pPr>
        </w:p>
      </w:tc>
    </w:tr>
    <w:tr w:rsidR="00A77E8C" w:rsidRPr="0031687F" w:rsidTr="00B14359">
      <w:trPr>
        <w:trHeight w:val="138"/>
      </w:trPr>
      <w:tc>
        <w:tcPr>
          <w:tcW w:w="15393" w:type="dxa"/>
          <w:shd w:val="clear" w:color="auto" w:fill="auto"/>
        </w:tcPr>
        <w:p w:rsidR="00A77E8C" w:rsidRPr="0031687F" w:rsidRDefault="00A77E8C"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E07871">
            <w:rPr>
              <w:b/>
              <w:bCs/>
              <w:noProof/>
              <w:sz w:val="20"/>
              <w:szCs w:val="20"/>
            </w:rPr>
            <w:t>1</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E07871">
            <w:rPr>
              <w:b/>
              <w:bCs/>
              <w:noProof/>
              <w:sz w:val="20"/>
              <w:szCs w:val="20"/>
            </w:rPr>
            <w:t>1</w:t>
          </w:r>
          <w:r w:rsidRPr="0031687F">
            <w:rPr>
              <w:b/>
              <w:bCs/>
              <w:sz w:val="20"/>
              <w:szCs w:val="20"/>
            </w:rPr>
            <w:fldChar w:fldCharType="end"/>
          </w:r>
        </w:p>
      </w:tc>
    </w:tr>
  </w:tbl>
  <w:p w:rsidR="00A77E8C" w:rsidRPr="00B27C92" w:rsidRDefault="00A77E8C">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BF" w:rsidRDefault="00172CBF" w:rsidP="00B27C92">
      <w:r>
        <w:separator/>
      </w:r>
    </w:p>
  </w:footnote>
  <w:footnote w:type="continuationSeparator" w:id="0">
    <w:p w:rsidR="00172CBF" w:rsidRDefault="00172CBF"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E8C" w:rsidRPr="00A70855" w:rsidRDefault="00A77E8C"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11411C"/>
    <w:multiLevelType w:val="multilevel"/>
    <w:tmpl w:val="11A4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31C5B"/>
    <w:multiLevelType w:val="hybridMultilevel"/>
    <w:tmpl w:val="7CFC32CC"/>
    <w:lvl w:ilvl="0" w:tplc="93688E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08E4B7F"/>
    <w:multiLevelType w:val="hybridMultilevel"/>
    <w:tmpl w:val="2CAAC18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40B6D"/>
    <w:multiLevelType w:val="hybridMultilevel"/>
    <w:tmpl w:val="66F6863A"/>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6" w15:restartNumberingAfterBreak="0">
    <w:nsid w:val="13E311F1"/>
    <w:multiLevelType w:val="hybridMultilevel"/>
    <w:tmpl w:val="E56AB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E678F1"/>
    <w:multiLevelType w:val="hybridMultilevel"/>
    <w:tmpl w:val="2690B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E5394"/>
    <w:multiLevelType w:val="multilevel"/>
    <w:tmpl w:val="5596C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E341EF"/>
    <w:multiLevelType w:val="multilevel"/>
    <w:tmpl w:val="76BA564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0" w15:restartNumberingAfterBreak="0">
    <w:nsid w:val="1A0C7E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B21683"/>
    <w:multiLevelType w:val="hybridMultilevel"/>
    <w:tmpl w:val="A73C3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0E2406"/>
    <w:multiLevelType w:val="hybridMultilevel"/>
    <w:tmpl w:val="9A66EBA6"/>
    <w:lvl w:ilvl="0" w:tplc="6B54F47E">
      <w:start w:val="1"/>
      <w:numFmt w:val="bullet"/>
      <w:lvlText w:val=""/>
      <w:lvlJc w:val="left"/>
      <w:pPr>
        <w:ind w:left="2769" w:hanging="360"/>
      </w:pPr>
      <w:rPr>
        <w:rFonts w:ascii="Symbol" w:hAnsi="Symbol" w:hint="default"/>
      </w:rPr>
    </w:lvl>
    <w:lvl w:ilvl="1" w:tplc="04190003" w:tentative="1">
      <w:start w:val="1"/>
      <w:numFmt w:val="bullet"/>
      <w:lvlText w:val="o"/>
      <w:lvlJc w:val="left"/>
      <w:pPr>
        <w:ind w:left="3489" w:hanging="360"/>
      </w:pPr>
      <w:rPr>
        <w:rFonts w:ascii="Courier New" w:hAnsi="Courier New" w:cs="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cs="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cs="Courier New" w:hint="default"/>
      </w:rPr>
    </w:lvl>
    <w:lvl w:ilvl="8" w:tplc="04190005" w:tentative="1">
      <w:start w:val="1"/>
      <w:numFmt w:val="bullet"/>
      <w:lvlText w:val=""/>
      <w:lvlJc w:val="left"/>
      <w:pPr>
        <w:ind w:left="8529" w:hanging="360"/>
      </w:pPr>
      <w:rPr>
        <w:rFonts w:ascii="Wingdings" w:hAnsi="Wingdings" w:hint="default"/>
      </w:rPr>
    </w:lvl>
  </w:abstractNum>
  <w:abstractNum w:abstractNumId="13" w15:restartNumberingAfterBreak="0">
    <w:nsid w:val="26496F8B"/>
    <w:multiLevelType w:val="hybridMultilevel"/>
    <w:tmpl w:val="6ECE7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BB7EBE"/>
    <w:multiLevelType w:val="multilevel"/>
    <w:tmpl w:val="BD305E88"/>
    <w:lvl w:ilvl="0">
      <w:start w:val="1"/>
      <w:numFmt w:val="decimal"/>
      <w:lvlText w:val="%1."/>
      <w:lvlJc w:val="left"/>
      <w:pPr>
        <w:ind w:left="218" w:hanging="360"/>
      </w:pPr>
      <w:rPr>
        <w:rFonts w:hint="default"/>
        <w:b/>
      </w:rPr>
    </w:lvl>
    <w:lvl w:ilvl="1">
      <w:start w:val="1"/>
      <w:numFmt w:val="decimal"/>
      <w:isLgl/>
      <w:lvlText w:val="%1.%2."/>
      <w:lvlJc w:val="left"/>
      <w:pPr>
        <w:ind w:left="502"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5" w15:restartNumberingAfterBreak="0">
    <w:nsid w:val="2C1568ED"/>
    <w:multiLevelType w:val="hybridMultilevel"/>
    <w:tmpl w:val="28A6CC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3A62EF"/>
    <w:multiLevelType w:val="hybridMultilevel"/>
    <w:tmpl w:val="62B88D1A"/>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D1412D1"/>
    <w:multiLevelType w:val="hybridMultilevel"/>
    <w:tmpl w:val="CA023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517E6"/>
    <w:multiLevelType w:val="hybridMultilevel"/>
    <w:tmpl w:val="2166B6DA"/>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E547B5C"/>
    <w:multiLevelType w:val="hybridMultilevel"/>
    <w:tmpl w:val="87846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B55F6C"/>
    <w:multiLevelType w:val="hybridMultilevel"/>
    <w:tmpl w:val="DA8480D2"/>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5C65E7"/>
    <w:multiLevelType w:val="hybridMultilevel"/>
    <w:tmpl w:val="2C9CAD30"/>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10C1D7F"/>
    <w:multiLevelType w:val="hybridMultilevel"/>
    <w:tmpl w:val="9746E35E"/>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6344E0"/>
    <w:multiLevelType w:val="hybridMultilevel"/>
    <w:tmpl w:val="8E0E448E"/>
    <w:lvl w:ilvl="0" w:tplc="14068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A77A70"/>
    <w:multiLevelType w:val="hybridMultilevel"/>
    <w:tmpl w:val="C9F41E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B469C9"/>
    <w:multiLevelType w:val="hybridMultilevel"/>
    <w:tmpl w:val="6ECE7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FA6431"/>
    <w:multiLevelType w:val="hybridMultilevel"/>
    <w:tmpl w:val="E49CE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B5AB5"/>
    <w:multiLevelType w:val="hybridMultilevel"/>
    <w:tmpl w:val="46F82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705646"/>
    <w:multiLevelType w:val="multilevel"/>
    <w:tmpl w:val="D2780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B856522"/>
    <w:multiLevelType w:val="hybridMultilevel"/>
    <w:tmpl w:val="1E6EC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D36F8A"/>
    <w:multiLevelType w:val="multilevel"/>
    <w:tmpl w:val="304C294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B629CC"/>
    <w:multiLevelType w:val="multilevel"/>
    <w:tmpl w:val="A704C0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D475B3"/>
    <w:multiLevelType w:val="multilevel"/>
    <w:tmpl w:val="668A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3910F14"/>
    <w:multiLevelType w:val="hybridMultilevel"/>
    <w:tmpl w:val="3AC2A610"/>
    <w:lvl w:ilvl="0" w:tplc="2514B3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B15576"/>
    <w:multiLevelType w:val="multilevel"/>
    <w:tmpl w:val="1E6EC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3FF0568"/>
    <w:multiLevelType w:val="hybridMultilevel"/>
    <w:tmpl w:val="1BC6F042"/>
    <w:lvl w:ilvl="0" w:tplc="93688EDC">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8" w15:restartNumberingAfterBreak="0">
    <w:nsid w:val="6B1849DD"/>
    <w:multiLevelType w:val="hybridMultilevel"/>
    <w:tmpl w:val="CB98FFE0"/>
    <w:lvl w:ilvl="0" w:tplc="14068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F70ABE"/>
    <w:multiLevelType w:val="hybridMultilevel"/>
    <w:tmpl w:val="A2D6772E"/>
    <w:lvl w:ilvl="0" w:tplc="8B92FF7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F0C6515"/>
    <w:multiLevelType w:val="hybridMultilevel"/>
    <w:tmpl w:val="C638DE92"/>
    <w:lvl w:ilvl="0" w:tplc="02408C0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65565C"/>
    <w:multiLevelType w:val="hybridMultilevel"/>
    <w:tmpl w:val="96AA5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F75242"/>
    <w:multiLevelType w:val="hybridMultilevel"/>
    <w:tmpl w:val="D97AD572"/>
    <w:lvl w:ilvl="0" w:tplc="93688E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15:restartNumberingAfterBreak="0">
    <w:nsid w:val="76E622C1"/>
    <w:multiLevelType w:val="multilevel"/>
    <w:tmpl w:val="1A46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2B7EAB"/>
    <w:multiLevelType w:val="hybridMultilevel"/>
    <w:tmpl w:val="632290C2"/>
    <w:lvl w:ilvl="0" w:tplc="93688EDC">
      <w:start w:val="1"/>
      <w:numFmt w:val="bullet"/>
      <w:lvlText w:val=""/>
      <w:lvlJc w:val="left"/>
      <w:pPr>
        <w:ind w:left="1080" w:hanging="360"/>
      </w:pPr>
      <w:rPr>
        <w:rFonts w:ascii="Symbol" w:hAnsi="Symbol" w:hint="default"/>
      </w:rPr>
    </w:lvl>
    <w:lvl w:ilvl="1" w:tplc="B4CA248C">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BE1470B"/>
    <w:multiLevelType w:val="hybridMultilevel"/>
    <w:tmpl w:val="B27A6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EEE33DD"/>
    <w:multiLevelType w:val="hybridMultilevel"/>
    <w:tmpl w:val="2FD0A6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2"/>
  </w:num>
  <w:num w:numId="4">
    <w:abstractNumId w:val="40"/>
  </w:num>
  <w:num w:numId="5">
    <w:abstractNumId w:val="1"/>
  </w:num>
  <w:num w:numId="6">
    <w:abstractNumId w:val="14"/>
  </w:num>
  <w:num w:numId="7">
    <w:abstractNumId w:val="9"/>
  </w:num>
  <w:num w:numId="8">
    <w:abstractNumId w:val="30"/>
  </w:num>
  <w:num w:numId="9">
    <w:abstractNumId w:val="36"/>
  </w:num>
  <w:num w:numId="10">
    <w:abstractNumId w:val="4"/>
  </w:num>
  <w:num w:numId="11">
    <w:abstractNumId w:val="34"/>
  </w:num>
  <w:num w:numId="12">
    <w:abstractNumId w:val="29"/>
  </w:num>
  <w:num w:numId="13">
    <w:abstractNumId w:val="39"/>
  </w:num>
  <w:num w:numId="14">
    <w:abstractNumId w:val="25"/>
  </w:num>
  <w:num w:numId="15">
    <w:abstractNumId w:val="23"/>
  </w:num>
  <w:num w:numId="16">
    <w:abstractNumId w:val="46"/>
  </w:num>
  <w:num w:numId="17">
    <w:abstractNumId w:val="7"/>
  </w:num>
  <w:num w:numId="18">
    <w:abstractNumId w:val="15"/>
  </w:num>
  <w:num w:numId="19">
    <w:abstractNumId w:val="3"/>
  </w:num>
  <w:num w:numId="20">
    <w:abstractNumId w:val="16"/>
  </w:num>
  <w:num w:numId="21">
    <w:abstractNumId w:val="32"/>
  </w:num>
  <w:num w:numId="22">
    <w:abstractNumId w:val="10"/>
  </w:num>
  <w:num w:numId="23">
    <w:abstractNumId w:val="37"/>
  </w:num>
  <w:num w:numId="24">
    <w:abstractNumId w:val="13"/>
  </w:num>
  <w:num w:numId="25">
    <w:abstractNumId w:val="8"/>
  </w:num>
  <w:num w:numId="26">
    <w:abstractNumId w:val="26"/>
  </w:num>
  <w:num w:numId="27">
    <w:abstractNumId w:val="43"/>
  </w:num>
  <w:num w:numId="28">
    <w:abstractNumId w:val="5"/>
  </w:num>
  <w:num w:numId="29">
    <w:abstractNumId w:val="27"/>
  </w:num>
  <w:num w:numId="30">
    <w:abstractNumId w:val="17"/>
  </w:num>
  <w:num w:numId="31">
    <w:abstractNumId w:val="45"/>
  </w:num>
  <w:num w:numId="32">
    <w:abstractNumId w:val="41"/>
  </w:num>
  <w:num w:numId="33">
    <w:abstractNumId w:val="11"/>
  </w:num>
  <w:num w:numId="34">
    <w:abstractNumId w:val="28"/>
  </w:num>
  <w:num w:numId="35">
    <w:abstractNumId w:val="19"/>
  </w:num>
  <w:num w:numId="36">
    <w:abstractNumId w:val="12"/>
  </w:num>
  <w:num w:numId="37">
    <w:abstractNumId w:val="20"/>
  </w:num>
  <w:num w:numId="38">
    <w:abstractNumId w:val="21"/>
  </w:num>
  <w:num w:numId="39">
    <w:abstractNumId w:val="35"/>
  </w:num>
  <w:num w:numId="40">
    <w:abstractNumId w:val="44"/>
  </w:num>
  <w:num w:numId="41">
    <w:abstractNumId w:val="18"/>
  </w:num>
  <w:num w:numId="42">
    <w:abstractNumId w:val="42"/>
  </w:num>
  <w:num w:numId="43">
    <w:abstractNumId w:val="24"/>
  </w:num>
  <w:num w:numId="44">
    <w:abstractNumId w:val="6"/>
  </w:num>
  <w:num w:numId="45">
    <w:abstractNumId w:val="38"/>
  </w:num>
  <w:num w:numId="46">
    <w:abstractNumId w:val="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2D"/>
    <w:rsid w:val="00002711"/>
    <w:rsid w:val="00002A0A"/>
    <w:rsid w:val="00002F55"/>
    <w:rsid w:val="00005C4F"/>
    <w:rsid w:val="00013AF1"/>
    <w:rsid w:val="00015EEB"/>
    <w:rsid w:val="000228B9"/>
    <w:rsid w:val="00030AF1"/>
    <w:rsid w:val="00035EAF"/>
    <w:rsid w:val="000412BC"/>
    <w:rsid w:val="0004155E"/>
    <w:rsid w:val="00046851"/>
    <w:rsid w:val="000545E5"/>
    <w:rsid w:val="000612C8"/>
    <w:rsid w:val="00061B9B"/>
    <w:rsid w:val="00064340"/>
    <w:rsid w:val="0007630F"/>
    <w:rsid w:val="00076B70"/>
    <w:rsid w:val="000877EC"/>
    <w:rsid w:val="0009038E"/>
    <w:rsid w:val="00095C32"/>
    <w:rsid w:val="00097F4F"/>
    <w:rsid w:val="000A28BB"/>
    <w:rsid w:val="000A5C95"/>
    <w:rsid w:val="000A7707"/>
    <w:rsid w:val="000B49AD"/>
    <w:rsid w:val="000B4B4A"/>
    <w:rsid w:val="000D0627"/>
    <w:rsid w:val="000E431A"/>
    <w:rsid w:val="000E75AE"/>
    <w:rsid w:val="000F37FC"/>
    <w:rsid w:val="000F6AA4"/>
    <w:rsid w:val="000F6C75"/>
    <w:rsid w:val="0010113A"/>
    <w:rsid w:val="00105834"/>
    <w:rsid w:val="0011072C"/>
    <w:rsid w:val="0011190C"/>
    <w:rsid w:val="0011479F"/>
    <w:rsid w:val="001220DF"/>
    <w:rsid w:val="00122A11"/>
    <w:rsid w:val="00126BA3"/>
    <w:rsid w:val="00127396"/>
    <w:rsid w:val="00127AF2"/>
    <w:rsid w:val="00132B71"/>
    <w:rsid w:val="00151AD9"/>
    <w:rsid w:val="0015433C"/>
    <w:rsid w:val="00162ABF"/>
    <w:rsid w:val="00170511"/>
    <w:rsid w:val="00172CBF"/>
    <w:rsid w:val="001767AD"/>
    <w:rsid w:val="00186B42"/>
    <w:rsid w:val="0019078B"/>
    <w:rsid w:val="00197FC2"/>
    <w:rsid w:val="001A4AAF"/>
    <w:rsid w:val="001A4C11"/>
    <w:rsid w:val="001B144C"/>
    <w:rsid w:val="001B6616"/>
    <w:rsid w:val="001B7B16"/>
    <w:rsid w:val="001E701F"/>
    <w:rsid w:val="001F469A"/>
    <w:rsid w:val="001F5458"/>
    <w:rsid w:val="001F574B"/>
    <w:rsid w:val="00200EBA"/>
    <w:rsid w:val="00201C06"/>
    <w:rsid w:val="00212C1D"/>
    <w:rsid w:val="00216764"/>
    <w:rsid w:val="002251C4"/>
    <w:rsid w:val="00225E75"/>
    <w:rsid w:val="00231C97"/>
    <w:rsid w:val="0023632D"/>
    <w:rsid w:val="0024071E"/>
    <w:rsid w:val="00252A1F"/>
    <w:rsid w:val="0025636D"/>
    <w:rsid w:val="00262951"/>
    <w:rsid w:val="00265591"/>
    <w:rsid w:val="002708D4"/>
    <w:rsid w:val="00271F36"/>
    <w:rsid w:val="00275BE9"/>
    <w:rsid w:val="00284D0C"/>
    <w:rsid w:val="002911D2"/>
    <w:rsid w:val="00296EF1"/>
    <w:rsid w:val="00297017"/>
    <w:rsid w:val="002A3E89"/>
    <w:rsid w:val="002A6BF5"/>
    <w:rsid w:val="002B476F"/>
    <w:rsid w:val="002B5BD3"/>
    <w:rsid w:val="002B6EE9"/>
    <w:rsid w:val="002C239F"/>
    <w:rsid w:val="002E1A88"/>
    <w:rsid w:val="002E4ABA"/>
    <w:rsid w:val="002E678B"/>
    <w:rsid w:val="002F102F"/>
    <w:rsid w:val="002F3815"/>
    <w:rsid w:val="002F5235"/>
    <w:rsid w:val="00301E5E"/>
    <w:rsid w:val="00302631"/>
    <w:rsid w:val="00314705"/>
    <w:rsid w:val="00322A9C"/>
    <w:rsid w:val="00327EB1"/>
    <w:rsid w:val="003300D7"/>
    <w:rsid w:val="003312EC"/>
    <w:rsid w:val="0034123A"/>
    <w:rsid w:val="00347314"/>
    <w:rsid w:val="003519CF"/>
    <w:rsid w:val="00351EA0"/>
    <w:rsid w:val="00352EEC"/>
    <w:rsid w:val="00356758"/>
    <w:rsid w:val="003613FB"/>
    <w:rsid w:val="00361BFC"/>
    <w:rsid w:val="003628FA"/>
    <w:rsid w:val="0036703D"/>
    <w:rsid w:val="003749F1"/>
    <w:rsid w:val="00392D0F"/>
    <w:rsid w:val="00394BA7"/>
    <w:rsid w:val="00395D21"/>
    <w:rsid w:val="003977BB"/>
    <w:rsid w:val="00397BFD"/>
    <w:rsid w:val="00397E10"/>
    <w:rsid w:val="003A0F47"/>
    <w:rsid w:val="003A1C00"/>
    <w:rsid w:val="003A47FC"/>
    <w:rsid w:val="003B1DF1"/>
    <w:rsid w:val="003B2E12"/>
    <w:rsid w:val="003B51A4"/>
    <w:rsid w:val="003C0012"/>
    <w:rsid w:val="003C149C"/>
    <w:rsid w:val="003C1A05"/>
    <w:rsid w:val="003C7B1B"/>
    <w:rsid w:val="003D3878"/>
    <w:rsid w:val="003E1D52"/>
    <w:rsid w:val="003F7522"/>
    <w:rsid w:val="00405931"/>
    <w:rsid w:val="004101D1"/>
    <w:rsid w:val="004112BD"/>
    <w:rsid w:val="00416331"/>
    <w:rsid w:val="0042033F"/>
    <w:rsid w:val="004239FD"/>
    <w:rsid w:val="00432EC6"/>
    <w:rsid w:val="00433A42"/>
    <w:rsid w:val="0043663D"/>
    <w:rsid w:val="004370FA"/>
    <w:rsid w:val="004509CB"/>
    <w:rsid w:val="004556EB"/>
    <w:rsid w:val="0046155A"/>
    <w:rsid w:val="0047498D"/>
    <w:rsid w:val="0048754C"/>
    <w:rsid w:val="004903A8"/>
    <w:rsid w:val="004919B1"/>
    <w:rsid w:val="004971F3"/>
    <w:rsid w:val="004A0004"/>
    <w:rsid w:val="004A5C2F"/>
    <w:rsid w:val="004B2D48"/>
    <w:rsid w:val="004B792B"/>
    <w:rsid w:val="004C0FC1"/>
    <w:rsid w:val="004C3180"/>
    <w:rsid w:val="004C60F8"/>
    <w:rsid w:val="004D1E80"/>
    <w:rsid w:val="004D5565"/>
    <w:rsid w:val="004E08CF"/>
    <w:rsid w:val="004E1094"/>
    <w:rsid w:val="004E4FAE"/>
    <w:rsid w:val="004F2A26"/>
    <w:rsid w:val="004F3A76"/>
    <w:rsid w:val="004F3BC8"/>
    <w:rsid w:val="004F54B7"/>
    <w:rsid w:val="004F7B39"/>
    <w:rsid w:val="0050271A"/>
    <w:rsid w:val="00512A27"/>
    <w:rsid w:val="00516ACD"/>
    <w:rsid w:val="005277C9"/>
    <w:rsid w:val="005340D8"/>
    <w:rsid w:val="00541CF1"/>
    <w:rsid w:val="00542611"/>
    <w:rsid w:val="005453A7"/>
    <w:rsid w:val="00555B2F"/>
    <w:rsid w:val="00560204"/>
    <w:rsid w:val="00560E20"/>
    <w:rsid w:val="0057005D"/>
    <w:rsid w:val="005712AC"/>
    <w:rsid w:val="00572EC5"/>
    <w:rsid w:val="00573468"/>
    <w:rsid w:val="005771F7"/>
    <w:rsid w:val="005833E2"/>
    <w:rsid w:val="005847FA"/>
    <w:rsid w:val="00586555"/>
    <w:rsid w:val="00586792"/>
    <w:rsid w:val="00586DBE"/>
    <w:rsid w:val="00587002"/>
    <w:rsid w:val="00594264"/>
    <w:rsid w:val="00595C46"/>
    <w:rsid w:val="005A0A33"/>
    <w:rsid w:val="005A33F7"/>
    <w:rsid w:val="005A52A7"/>
    <w:rsid w:val="005B1E53"/>
    <w:rsid w:val="005B4C6D"/>
    <w:rsid w:val="005B7733"/>
    <w:rsid w:val="005B7846"/>
    <w:rsid w:val="005C067C"/>
    <w:rsid w:val="005C2B7B"/>
    <w:rsid w:val="005C5964"/>
    <w:rsid w:val="005D5BD5"/>
    <w:rsid w:val="005F098B"/>
    <w:rsid w:val="005F507A"/>
    <w:rsid w:val="00603C3F"/>
    <w:rsid w:val="00605BD5"/>
    <w:rsid w:val="00607223"/>
    <w:rsid w:val="006079D6"/>
    <w:rsid w:val="00612E6D"/>
    <w:rsid w:val="00623747"/>
    <w:rsid w:val="00624FD6"/>
    <w:rsid w:val="00625A6C"/>
    <w:rsid w:val="00627D41"/>
    <w:rsid w:val="00627E6A"/>
    <w:rsid w:val="0063592A"/>
    <w:rsid w:val="00635E74"/>
    <w:rsid w:val="006366FB"/>
    <w:rsid w:val="00651048"/>
    <w:rsid w:val="00660D8B"/>
    <w:rsid w:val="00663E13"/>
    <w:rsid w:val="006650B6"/>
    <w:rsid w:val="00666C76"/>
    <w:rsid w:val="00672A18"/>
    <w:rsid w:val="00676D4C"/>
    <w:rsid w:val="00683683"/>
    <w:rsid w:val="00684499"/>
    <w:rsid w:val="006958F6"/>
    <w:rsid w:val="006A2829"/>
    <w:rsid w:val="006A4BDD"/>
    <w:rsid w:val="006B2C63"/>
    <w:rsid w:val="006B3FC0"/>
    <w:rsid w:val="006B7454"/>
    <w:rsid w:val="006C23D6"/>
    <w:rsid w:val="006D413B"/>
    <w:rsid w:val="006D5138"/>
    <w:rsid w:val="006D54FF"/>
    <w:rsid w:val="006E0B59"/>
    <w:rsid w:val="006E4C70"/>
    <w:rsid w:val="006F3B61"/>
    <w:rsid w:val="006F4176"/>
    <w:rsid w:val="00700749"/>
    <w:rsid w:val="0070431F"/>
    <w:rsid w:val="00705BDA"/>
    <w:rsid w:val="00716550"/>
    <w:rsid w:val="0071701A"/>
    <w:rsid w:val="00727577"/>
    <w:rsid w:val="00742B3E"/>
    <w:rsid w:val="00743842"/>
    <w:rsid w:val="00745376"/>
    <w:rsid w:val="00747CB6"/>
    <w:rsid w:val="00750124"/>
    <w:rsid w:val="0075369D"/>
    <w:rsid w:val="00763B89"/>
    <w:rsid w:val="0076512D"/>
    <w:rsid w:val="00771ACE"/>
    <w:rsid w:val="007721EB"/>
    <w:rsid w:val="00772DDF"/>
    <w:rsid w:val="00776928"/>
    <w:rsid w:val="00784E7B"/>
    <w:rsid w:val="00791D45"/>
    <w:rsid w:val="00792B5F"/>
    <w:rsid w:val="007937F3"/>
    <w:rsid w:val="007A104E"/>
    <w:rsid w:val="007A47C8"/>
    <w:rsid w:val="007A4ECE"/>
    <w:rsid w:val="007A7E8A"/>
    <w:rsid w:val="007B0086"/>
    <w:rsid w:val="007B6E80"/>
    <w:rsid w:val="007C0434"/>
    <w:rsid w:val="007C1BFC"/>
    <w:rsid w:val="007D5471"/>
    <w:rsid w:val="007D6244"/>
    <w:rsid w:val="007D6463"/>
    <w:rsid w:val="007D7067"/>
    <w:rsid w:val="007E35B3"/>
    <w:rsid w:val="00801688"/>
    <w:rsid w:val="00812638"/>
    <w:rsid w:val="00814314"/>
    <w:rsid w:val="00814797"/>
    <w:rsid w:val="008178C2"/>
    <w:rsid w:val="00820041"/>
    <w:rsid w:val="00822496"/>
    <w:rsid w:val="0082301F"/>
    <w:rsid w:val="00830B1E"/>
    <w:rsid w:val="00830FD2"/>
    <w:rsid w:val="00835B4D"/>
    <w:rsid w:val="0084114B"/>
    <w:rsid w:val="00842A7C"/>
    <w:rsid w:val="00843BBA"/>
    <w:rsid w:val="008456D4"/>
    <w:rsid w:val="008502D6"/>
    <w:rsid w:val="00850968"/>
    <w:rsid w:val="00850985"/>
    <w:rsid w:val="00852063"/>
    <w:rsid w:val="008545B4"/>
    <w:rsid w:val="00856C96"/>
    <w:rsid w:val="0086043D"/>
    <w:rsid w:val="00864938"/>
    <w:rsid w:val="008658ED"/>
    <w:rsid w:val="0086612A"/>
    <w:rsid w:val="00867472"/>
    <w:rsid w:val="00870CB3"/>
    <w:rsid w:val="00872F37"/>
    <w:rsid w:val="00876DFD"/>
    <w:rsid w:val="008770EB"/>
    <w:rsid w:val="00880AF8"/>
    <w:rsid w:val="00883877"/>
    <w:rsid w:val="008A5E8D"/>
    <w:rsid w:val="008A623B"/>
    <w:rsid w:val="008B3294"/>
    <w:rsid w:val="008B3604"/>
    <w:rsid w:val="008B5727"/>
    <w:rsid w:val="008B72BC"/>
    <w:rsid w:val="008B75A4"/>
    <w:rsid w:val="008B763E"/>
    <w:rsid w:val="008D23FB"/>
    <w:rsid w:val="008D7E13"/>
    <w:rsid w:val="008E09E1"/>
    <w:rsid w:val="008E0B96"/>
    <w:rsid w:val="008E1305"/>
    <w:rsid w:val="008E211A"/>
    <w:rsid w:val="008E5B28"/>
    <w:rsid w:val="008E623B"/>
    <w:rsid w:val="008E6541"/>
    <w:rsid w:val="008F015B"/>
    <w:rsid w:val="008F21F8"/>
    <w:rsid w:val="008F3CCB"/>
    <w:rsid w:val="008F4CE8"/>
    <w:rsid w:val="008F724E"/>
    <w:rsid w:val="008F75C4"/>
    <w:rsid w:val="00902C7D"/>
    <w:rsid w:val="00903176"/>
    <w:rsid w:val="00903507"/>
    <w:rsid w:val="00903C7C"/>
    <w:rsid w:val="009047BF"/>
    <w:rsid w:val="00906A1A"/>
    <w:rsid w:val="0092121E"/>
    <w:rsid w:val="00925045"/>
    <w:rsid w:val="00932760"/>
    <w:rsid w:val="00936F8D"/>
    <w:rsid w:val="00947D68"/>
    <w:rsid w:val="00953B97"/>
    <w:rsid w:val="00953E56"/>
    <w:rsid w:val="0095443E"/>
    <w:rsid w:val="00954CBE"/>
    <w:rsid w:val="00967156"/>
    <w:rsid w:val="009722B6"/>
    <w:rsid w:val="00975E21"/>
    <w:rsid w:val="00976457"/>
    <w:rsid w:val="009767D6"/>
    <w:rsid w:val="00976E00"/>
    <w:rsid w:val="00977882"/>
    <w:rsid w:val="00977A56"/>
    <w:rsid w:val="00982F13"/>
    <w:rsid w:val="00984FC4"/>
    <w:rsid w:val="009873A4"/>
    <w:rsid w:val="00990419"/>
    <w:rsid w:val="009921B6"/>
    <w:rsid w:val="00997EBA"/>
    <w:rsid w:val="009A371E"/>
    <w:rsid w:val="009B480E"/>
    <w:rsid w:val="009C084C"/>
    <w:rsid w:val="009C6F1B"/>
    <w:rsid w:val="009D78F5"/>
    <w:rsid w:val="009E0586"/>
    <w:rsid w:val="009E4B3A"/>
    <w:rsid w:val="009E6586"/>
    <w:rsid w:val="009F186C"/>
    <w:rsid w:val="009F2371"/>
    <w:rsid w:val="009F3FA2"/>
    <w:rsid w:val="00A02228"/>
    <w:rsid w:val="00A049D0"/>
    <w:rsid w:val="00A04CF0"/>
    <w:rsid w:val="00A11126"/>
    <w:rsid w:val="00A14DDD"/>
    <w:rsid w:val="00A24DB7"/>
    <w:rsid w:val="00A27771"/>
    <w:rsid w:val="00A364CE"/>
    <w:rsid w:val="00A368BE"/>
    <w:rsid w:val="00A40728"/>
    <w:rsid w:val="00A41DBB"/>
    <w:rsid w:val="00A47BFE"/>
    <w:rsid w:val="00A50886"/>
    <w:rsid w:val="00A530D3"/>
    <w:rsid w:val="00A5325F"/>
    <w:rsid w:val="00A57AFB"/>
    <w:rsid w:val="00A6539C"/>
    <w:rsid w:val="00A6596B"/>
    <w:rsid w:val="00A65D4B"/>
    <w:rsid w:val="00A70855"/>
    <w:rsid w:val="00A76344"/>
    <w:rsid w:val="00A77E8C"/>
    <w:rsid w:val="00A81D9A"/>
    <w:rsid w:val="00A840F8"/>
    <w:rsid w:val="00A87DF5"/>
    <w:rsid w:val="00A958AF"/>
    <w:rsid w:val="00AA0439"/>
    <w:rsid w:val="00AA184A"/>
    <w:rsid w:val="00AA24A0"/>
    <w:rsid w:val="00AA2706"/>
    <w:rsid w:val="00AB3A9B"/>
    <w:rsid w:val="00AB3EC2"/>
    <w:rsid w:val="00AB4D77"/>
    <w:rsid w:val="00AC2238"/>
    <w:rsid w:val="00AD1721"/>
    <w:rsid w:val="00AD316D"/>
    <w:rsid w:val="00AD3FDE"/>
    <w:rsid w:val="00AD6995"/>
    <w:rsid w:val="00AE6B4C"/>
    <w:rsid w:val="00AF5249"/>
    <w:rsid w:val="00AF5F5C"/>
    <w:rsid w:val="00AF6DFD"/>
    <w:rsid w:val="00B13359"/>
    <w:rsid w:val="00B14359"/>
    <w:rsid w:val="00B14DC0"/>
    <w:rsid w:val="00B17994"/>
    <w:rsid w:val="00B2089E"/>
    <w:rsid w:val="00B24C42"/>
    <w:rsid w:val="00B27C92"/>
    <w:rsid w:val="00B35BBD"/>
    <w:rsid w:val="00B35CC1"/>
    <w:rsid w:val="00B4304C"/>
    <w:rsid w:val="00B57524"/>
    <w:rsid w:val="00B617D0"/>
    <w:rsid w:val="00B61C71"/>
    <w:rsid w:val="00B70E36"/>
    <w:rsid w:val="00B71409"/>
    <w:rsid w:val="00B82C69"/>
    <w:rsid w:val="00B86CA6"/>
    <w:rsid w:val="00B91E41"/>
    <w:rsid w:val="00B94664"/>
    <w:rsid w:val="00BA4C58"/>
    <w:rsid w:val="00BA6B1B"/>
    <w:rsid w:val="00BB4573"/>
    <w:rsid w:val="00BB46FB"/>
    <w:rsid w:val="00BB7C58"/>
    <w:rsid w:val="00BC22DA"/>
    <w:rsid w:val="00BC25B9"/>
    <w:rsid w:val="00BC4B56"/>
    <w:rsid w:val="00BD46CC"/>
    <w:rsid w:val="00BD5893"/>
    <w:rsid w:val="00BD58F7"/>
    <w:rsid w:val="00BE0AC8"/>
    <w:rsid w:val="00BE0C25"/>
    <w:rsid w:val="00BE5BC3"/>
    <w:rsid w:val="00BE7F2E"/>
    <w:rsid w:val="00C0464E"/>
    <w:rsid w:val="00C047F4"/>
    <w:rsid w:val="00C1190B"/>
    <w:rsid w:val="00C1208C"/>
    <w:rsid w:val="00C303A9"/>
    <w:rsid w:val="00C30601"/>
    <w:rsid w:val="00C36411"/>
    <w:rsid w:val="00C36BCB"/>
    <w:rsid w:val="00C42048"/>
    <w:rsid w:val="00C4277C"/>
    <w:rsid w:val="00C443BF"/>
    <w:rsid w:val="00C44E58"/>
    <w:rsid w:val="00C46CE8"/>
    <w:rsid w:val="00C47105"/>
    <w:rsid w:val="00C50C9A"/>
    <w:rsid w:val="00C53C88"/>
    <w:rsid w:val="00C54888"/>
    <w:rsid w:val="00C549BD"/>
    <w:rsid w:val="00C54A8C"/>
    <w:rsid w:val="00C67634"/>
    <w:rsid w:val="00C67820"/>
    <w:rsid w:val="00C67FC9"/>
    <w:rsid w:val="00C81A70"/>
    <w:rsid w:val="00C84488"/>
    <w:rsid w:val="00C85AB4"/>
    <w:rsid w:val="00C86F8D"/>
    <w:rsid w:val="00C87C62"/>
    <w:rsid w:val="00C91523"/>
    <w:rsid w:val="00C91EFA"/>
    <w:rsid w:val="00C936ED"/>
    <w:rsid w:val="00CB3EFF"/>
    <w:rsid w:val="00CC11D0"/>
    <w:rsid w:val="00CC4076"/>
    <w:rsid w:val="00CC4AB1"/>
    <w:rsid w:val="00CC51ED"/>
    <w:rsid w:val="00CC79CE"/>
    <w:rsid w:val="00CD1AC5"/>
    <w:rsid w:val="00CE1B83"/>
    <w:rsid w:val="00CE29E3"/>
    <w:rsid w:val="00CE48EE"/>
    <w:rsid w:val="00CE579F"/>
    <w:rsid w:val="00CE6546"/>
    <w:rsid w:val="00CE698B"/>
    <w:rsid w:val="00CF289E"/>
    <w:rsid w:val="00CF379D"/>
    <w:rsid w:val="00D036CA"/>
    <w:rsid w:val="00D06D6F"/>
    <w:rsid w:val="00D114DC"/>
    <w:rsid w:val="00D119D6"/>
    <w:rsid w:val="00D1254D"/>
    <w:rsid w:val="00D13496"/>
    <w:rsid w:val="00D155B9"/>
    <w:rsid w:val="00D23FB6"/>
    <w:rsid w:val="00D36EB9"/>
    <w:rsid w:val="00D37A64"/>
    <w:rsid w:val="00D42611"/>
    <w:rsid w:val="00D42A70"/>
    <w:rsid w:val="00D45F36"/>
    <w:rsid w:val="00D46135"/>
    <w:rsid w:val="00D464E4"/>
    <w:rsid w:val="00D47192"/>
    <w:rsid w:val="00D51380"/>
    <w:rsid w:val="00D5145C"/>
    <w:rsid w:val="00D578C0"/>
    <w:rsid w:val="00D60D8A"/>
    <w:rsid w:val="00D64172"/>
    <w:rsid w:val="00D64E34"/>
    <w:rsid w:val="00D662FB"/>
    <w:rsid w:val="00D7048C"/>
    <w:rsid w:val="00D76F1C"/>
    <w:rsid w:val="00D776CF"/>
    <w:rsid w:val="00D77BCC"/>
    <w:rsid w:val="00D83E94"/>
    <w:rsid w:val="00D92CCB"/>
    <w:rsid w:val="00D932D1"/>
    <w:rsid w:val="00DA1E30"/>
    <w:rsid w:val="00DA282A"/>
    <w:rsid w:val="00DA3DE5"/>
    <w:rsid w:val="00DA4739"/>
    <w:rsid w:val="00DB2747"/>
    <w:rsid w:val="00DB6615"/>
    <w:rsid w:val="00DD044E"/>
    <w:rsid w:val="00DD2322"/>
    <w:rsid w:val="00DD456F"/>
    <w:rsid w:val="00DE3D11"/>
    <w:rsid w:val="00DE47B4"/>
    <w:rsid w:val="00DF15A6"/>
    <w:rsid w:val="00DF2752"/>
    <w:rsid w:val="00DF28F0"/>
    <w:rsid w:val="00DF4100"/>
    <w:rsid w:val="00E06603"/>
    <w:rsid w:val="00E07871"/>
    <w:rsid w:val="00E07EED"/>
    <w:rsid w:val="00E12211"/>
    <w:rsid w:val="00E1462C"/>
    <w:rsid w:val="00E14855"/>
    <w:rsid w:val="00E14A85"/>
    <w:rsid w:val="00E159FC"/>
    <w:rsid w:val="00E23493"/>
    <w:rsid w:val="00E2792C"/>
    <w:rsid w:val="00E31EFA"/>
    <w:rsid w:val="00E43F02"/>
    <w:rsid w:val="00E53BBA"/>
    <w:rsid w:val="00E66B4E"/>
    <w:rsid w:val="00E73B7F"/>
    <w:rsid w:val="00E82CB6"/>
    <w:rsid w:val="00E85E10"/>
    <w:rsid w:val="00EA07F3"/>
    <w:rsid w:val="00EA2835"/>
    <w:rsid w:val="00EA47A3"/>
    <w:rsid w:val="00EA50D4"/>
    <w:rsid w:val="00EA56BD"/>
    <w:rsid w:val="00EA6BF3"/>
    <w:rsid w:val="00EA6EDE"/>
    <w:rsid w:val="00EB0A8E"/>
    <w:rsid w:val="00EB4D55"/>
    <w:rsid w:val="00EB5F6F"/>
    <w:rsid w:val="00EC194D"/>
    <w:rsid w:val="00EC2C96"/>
    <w:rsid w:val="00EC34B3"/>
    <w:rsid w:val="00EC55A8"/>
    <w:rsid w:val="00ED27EB"/>
    <w:rsid w:val="00EE058F"/>
    <w:rsid w:val="00EE0608"/>
    <w:rsid w:val="00EE6D6A"/>
    <w:rsid w:val="00EF4D67"/>
    <w:rsid w:val="00F00A78"/>
    <w:rsid w:val="00F03943"/>
    <w:rsid w:val="00F0484F"/>
    <w:rsid w:val="00F13D3D"/>
    <w:rsid w:val="00F14166"/>
    <w:rsid w:val="00F2373C"/>
    <w:rsid w:val="00F24415"/>
    <w:rsid w:val="00F25791"/>
    <w:rsid w:val="00F27092"/>
    <w:rsid w:val="00F3461F"/>
    <w:rsid w:val="00F403F8"/>
    <w:rsid w:val="00F43FB9"/>
    <w:rsid w:val="00F44573"/>
    <w:rsid w:val="00F52C0A"/>
    <w:rsid w:val="00F57851"/>
    <w:rsid w:val="00F64E94"/>
    <w:rsid w:val="00F65A8B"/>
    <w:rsid w:val="00F65CC2"/>
    <w:rsid w:val="00F66C35"/>
    <w:rsid w:val="00F70E17"/>
    <w:rsid w:val="00F712F0"/>
    <w:rsid w:val="00F75C86"/>
    <w:rsid w:val="00F830FB"/>
    <w:rsid w:val="00F867AC"/>
    <w:rsid w:val="00F917DA"/>
    <w:rsid w:val="00F9607C"/>
    <w:rsid w:val="00F970F7"/>
    <w:rsid w:val="00FB79BE"/>
    <w:rsid w:val="00FC0B51"/>
    <w:rsid w:val="00FC38ED"/>
    <w:rsid w:val="00FD2B67"/>
    <w:rsid w:val="00FD3AA6"/>
    <w:rsid w:val="00FE50E6"/>
    <w:rsid w:val="00FE5568"/>
    <w:rsid w:val="00FE5718"/>
    <w:rsid w:val="00FF0ED4"/>
    <w:rsid w:val="00FF2D83"/>
    <w:rsid w:val="00FF3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19192EA-2012-4FB4-B8EB-3D392942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DDD"/>
    <w:rPr>
      <w:sz w:val="24"/>
      <w:szCs w:val="24"/>
    </w:rPr>
  </w:style>
  <w:style w:type="paragraph" w:styleId="1">
    <w:name w:val="heading 1"/>
    <w:basedOn w:val="a"/>
    <w:next w:val="a"/>
    <w:qFormat/>
    <w:pPr>
      <w:keepNext/>
      <w:numPr>
        <w:numId w:val="1"/>
      </w:numPr>
      <w:suppressAutoHyphens/>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E85E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5E1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uppressAutoHyphens/>
      <w:spacing w:before="240" w:after="120"/>
    </w:pPr>
    <w:rPr>
      <w:rFonts w:ascii="Arial" w:eastAsia="Lucida Sans Unicode" w:hAnsi="Arial" w:cs="Tahoma"/>
      <w:sz w:val="28"/>
      <w:szCs w:val="28"/>
    </w:rPr>
  </w:style>
  <w:style w:type="paragraph" w:styleId="a4">
    <w:name w:val="Body Text"/>
    <w:basedOn w:val="a"/>
    <w:pPr>
      <w:suppressAutoHyphens/>
      <w:spacing w:after="120"/>
    </w:pPr>
    <w:rPr>
      <w:sz w:val="28"/>
    </w:rPr>
  </w:style>
  <w:style w:type="paragraph" w:styleId="a5">
    <w:name w:val="List"/>
    <w:basedOn w:val="a4"/>
    <w:rPr>
      <w:rFonts w:cs="Tahoma"/>
    </w:rPr>
  </w:style>
  <w:style w:type="paragraph" w:styleId="a6">
    <w:name w:val="caption"/>
    <w:basedOn w:val="a"/>
    <w:qFormat/>
    <w:pPr>
      <w:suppressLineNumbers/>
      <w:suppressAutoHyphens/>
      <w:spacing w:before="120" w:after="120"/>
    </w:pPr>
    <w:rPr>
      <w:rFonts w:cs="Tahoma"/>
      <w:i/>
      <w:iCs/>
    </w:rPr>
  </w:style>
  <w:style w:type="paragraph" w:customStyle="1" w:styleId="12">
    <w:name w:val="Указатель1"/>
    <w:basedOn w:val="a"/>
    <w:pPr>
      <w:suppressLineNumbers/>
      <w:suppressAutoHyphens/>
    </w:pPr>
    <w:rPr>
      <w:rFonts w:cs="Tahoma"/>
      <w:sz w:val="28"/>
    </w:rPr>
  </w:style>
  <w:style w:type="paragraph" w:styleId="a7">
    <w:name w:val="header"/>
    <w:basedOn w:val="a"/>
    <w:pPr>
      <w:tabs>
        <w:tab w:val="center" w:pos="4677"/>
        <w:tab w:val="right" w:pos="9355"/>
      </w:tabs>
      <w:suppressAutoHyphens/>
    </w:pPr>
    <w:rPr>
      <w:sz w:val="28"/>
    </w:rPr>
  </w:style>
  <w:style w:type="paragraph" w:styleId="a8">
    <w:name w:val="Signature"/>
    <w:basedOn w:val="a"/>
    <w:pPr>
      <w:suppressAutoHyphens/>
      <w:ind w:left="4252"/>
    </w:pPr>
    <w:rPr>
      <w:rFonts w:ascii="Arial Narrow" w:hAnsi="Arial Narrow" w:cs="Arial Narrow"/>
      <w:sz w:val="28"/>
    </w:rPr>
  </w:style>
  <w:style w:type="paragraph" w:styleId="a9">
    <w:name w:val="footer"/>
    <w:basedOn w:val="a"/>
    <w:link w:val="aa"/>
    <w:uiPriority w:val="99"/>
    <w:pPr>
      <w:tabs>
        <w:tab w:val="center" w:pos="4677"/>
        <w:tab w:val="right" w:pos="9355"/>
      </w:tabs>
      <w:suppressAutoHyphens/>
    </w:pPr>
    <w:rPr>
      <w:sz w:val="28"/>
    </w:rPr>
  </w:style>
  <w:style w:type="paragraph" w:customStyle="1" w:styleId="ab">
    <w:name w:val="Содержимое таблицы"/>
    <w:basedOn w:val="a"/>
    <w:pPr>
      <w:suppressLineNumbers/>
      <w:suppressAutoHyphens/>
    </w:pPr>
    <w:rPr>
      <w:sz w:val="28"/>
    </w:r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uppressAutoHyphens/>
      <w:spacing w:after="120"/>
      <w:ind w:left="283"/>
    </w:pPr>
    <w:rPr>
      <w:sz w:val="28"/>
    </w:r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pacing w:before="100" w:beforeAutospacing="1" w:after="100" w:afterAutospacing="1"/>
    </w:pPr>
    <w:rPr>
      <w:rFonts w:eastAsia="Calibri"/>
      <w:color w:val="000000"/>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pacing w:before="100" w:beforeAutospacing="1" w:after="100" w:afterAutospacing="1"/>
    </w:pPr>
  </w:style>
  <w:style w:type="paragraph" w:customStyle="1" w:styleId="font5">
    <w:name w:val="font5"/>
    <w:basedOn w:val="a"/>
    <w:rsid w:val="004101D1"/>
    <w:pPr>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pacing w:before="100" w:beforeAutospacing="1" w:after="100" w:afterAutospacing="1"/>
    </w:pPr>
    <w:rPr>
      <w:rFonts w:ascii="Calibri" w:hAnsi="Calibri" w:cs="Calibri"/>
      <w:sz w:val="22"/>
      <w:szCs w:val="22"/>
    </w:rPr>
  </w:style>
  <w:style w:type="paragraph" w:customStyle="1" w:styleId="font7">
    <w:name w:val="font7"/>
    <w:basedOn w:val="a"/>
    <w:rsid w:val="004101D1"/>
    <w:pPr>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563C1"/>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563C1"/>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suppressAutoHyphens/>
      <w:ind w:left="708"/>
    </w:pPr>
    <w:rPr>
      <w:sz w:val="28"/>
    </w:r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 w:type="character" w:customStyle="1" w:styleId="20">
    <w:name w:val="Заголовок 2 Знак"/>
    <w:basedOn w:val="a0"/>
    <w:link w:val="2"/>
    <w:uiPriority w:val="9"/>
    <w:semiHidden/>
    <w:rsid w:val="00E85E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5E10"/>
    <w:rPr>
      <w:rFonts w:asciiTheme="majorHAnsi" w:eastAsiaTheme="majorEastAsia" w:hAnsiTheme="majorHAnsi" w:cstheme="majorBidi"/>
      <w:color w:val="1F4D78" w:themeColor="accent1" w:themeShade="7F"/>
      <w:sz w:val="24"/>
      <w:szCs w:val="24"/>
    </w:rPr>
  </w:style>
  <w:style w:type="character" w:customStyle="1" w:styleId="Bodytext2">
    <w:name w:val="Body text (2)_"/>
    <w:basedOn w:val="a0"/>
    <w:link w:val="Bodytext20"/>
    <w:rsid w:val="00953B97"/>
    <w:rPr>
      <w:sz w:val="28"/>
      <w:szCs w:val="28"/>
      <w:shd w:val="clear" w:color="auto" w:fill="FFFFFF"/>
    </w:rPr>
  </w:style>
  <w:style w:type="paragraph" w:customStyle="1" w:styleId="Bodytext20">
    <w:name w:val="Body text (2)"/>
    <w:basedOn w:val="a"/>
    <w:link w:val="Bodytext2"/>
    <w:rsid w:val="00953B97"/>
    <w:pPr>
      <w:widowControl w:val="0"/>
      <w:shd w:val="clear" w:color="auto" w:fill="FFFFFF"/>
      <w:spacing w:before="240" w:after="120" w:line="0" w:lineRule="atLeast"/>
      <w:ind w:hanging="400"/>
    </w:pPr>
    <w:rPr>
      <w:sz w:val="28"/>
      <w:szCs w:val="28"/>
    </w:rPr>
  </w:style>
  <w:style w:type="table" w:styleId="af6">
    <w:name w:val="Table Grid"/>
    <w:basedOn w:val="a1"/>
    <w:uiPriority w:val="39"/>
    <w:rsid w:val="00BD5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name">
    <w:name w:val="tp-name"/>
    <w:basedOn w:val="a0"/>
    <w:rsid w:val="004F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29768494">
      <w:bodyDiv w:val="1"/>
      <w:marLeft w:val="0"/>
      <w:marRight w:val="0"/>
      <w:marTop w:val="0"/>
      <w:marBottom w:val="0"/>
      <w:divBdr>
        <w:top w:val="none" w:sz="0" w:space="0" w:color="auto"/>
        <w:left w:val="none" w:sz="0" w:space="0" w:color="auto"/>
        <w:bottom w:val="none" w:sz="0" w:space="0" w:color="auto"/>
        <w:right w:val="none" w:sz="0" w:space="0" w:color="auto"/>
      </w:divBdr>
    </w:div>
    <w:div w:id="31267208">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77093145">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1050935">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2315365">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0541410">
      <w:bodyDiv w:val="1"/>
      <w:marLeft w:val="0"/>
      <w:marRight w:val="0"/>
      <w:marTop w:val="0"/>
      <w:marBottom w:val="0"/>
      <w:divBdr>
        <w:top w:val="none" w:sz="0" w:space="0" w:color="auto"/>
        <w:left w:val="none" w:sz="0" w:space="0" w:color="auto"/>
        <w:bottom w:val="none" w:sz="0" w:space="0" w:color="auto"/>
        <w:right w:val="none" w:sz="0" w:space="0" w:color="auto"/>
      </w:divBdr>
      <w:divsChild>
        <w:div w:id="756442987">
          <w:marLeft w:val="0"/>
          <w:marRight w:val="0"/>
          <w:marTop w:val="0"/>
          <w:marBottom w:val="0"/>
          <w:divBdr>
            <w:top w:val="none" w:sz="0" w:space="0" w:color="auto"/>
            <w:left w:val="none" w:sz="0" w:space="0" w:color="auto"/>
            <w:bottom w:val="none" w:sz="0" w:space="0" w:color="auto"/>
            <w:right w:val="none" w:sz="0" w:space="0" w:color="auto"/>
          </w:divBdr>
        </w:div>
      </w:divsChild>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65899749">
      <w:bodyDiv w:val="1"/>
      <w:marLeft w:val="0"/>
      <w:marRight w:val="0"/>
      <w:marTop w:val="0"/>
      <w:marBottom w:val="0"/>
      <w:divBdr>
        <w:top w:val="none" w:sz="0" w:space="0" w:color="auto"/>
        <w:left w:val="none" w:sz="0" w:space="0" w:color="auto"/>
        <w:bottom w:val="none" w:sz="0" w:space="0" w:color="auto"/>
        <w:right w:val="none" w:sz="0" w:space="0" w:color="auto"/>
      </w:divBdr>
    </w:div>
    <w:div w:id="166558255">
      <w:bodyDiv w:val="1"/>
      <w:marLeft w:val="0"/>
      <w:marRight w:val="0"/>
      <w:marTop w:val="0"/>
      <w:marBottom w:val="0"/>
      <w:divBdr>
        <w:top w:val="none" w:sz="0" w:space="0" w:color="auto"/>
        <w:left w:val="none" w:sz="0" w:space="0" w:color="auto"/>
        <w:bottom w:val="none" w:sz="0" w:space="0" w:color="auto"/>
        <w:right w:val="none" w:sz="0" w:space="0" w:color="auto"/>
      </w:divBdr>
    </w:div>
    <w:div w:id="175506088">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08422283">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16859463">
      <w:bodyDiv w:val="1"/>
      <w:marLeft w:val="0"/>
      <w:marRight w:val="0"/>
      <w:marTop w:val="0"/>
      <w:marBottom w:val="0"/>
      <w:divBdr>
        <w:top w:val="none" w:sz="0" w:space="0" w:color="auto"/>
        <w:left w:val="none" w:sz="0" w:space="0" w:color="auto"/>
        <w:bottom w:val="none" w:sz="0" w:space="0" w:color="auto"/>
        <w:right w:val="none" w:sz="0" w:space="0" w:color="auto"/>
      </w:divBdr>
    </w:div>
    <w:div w:id="228735378">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39369521">
      <w:bodyDiv w:val="1"/>
      <w:marLeft w:val="0"/>
      <w:marRight w:val="0"/>
      <w:marTop w:val="0"/>
      <w:marBottom w:val="0"/>
      <w:divBdr>
        <w:top w:val="none" w:sz="0" w:space="0" w:color="auto"/>
        <w:left w:val="none" w:sz="0" w:space="0" w:color="auto"/>
        <w:bottom w:val="none" w:sz="0" w:space="0" w:color="auto"/>
        <w:right w:val="none" w:sz="0" w:space="0" w:color="auto"/>
      </w:divBdr>
    </w:div>
    <w:div w:id="246429876">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57956799">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3117364">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78867395">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17168981">
      <w:bodyDiv w:val="1"/>
      <w:marLeft w:val="0"/>
      <w:marRight w:val="0"/>
      <w:marTop w:val="0"/>
      <w:marBottom w:val="0"/>
      <w:divBdr>
        <w:top w:val="none" w:sz="0" w:space="0" w:color="auto"/>
        <w:left w:val="none" w:sz="0" w:space="0" w:color="auto"/>
        <w:bottom w:val="none" w:sz="0" w:space="0" w:color="auto"/>
        <w:right w:val="none" w:sz="0" w:space="0" w:color="auto"/>
      </w:divBdr>
    </w:div>
    <w:div w:id="422334704">
      <w:bodyDiv w:val="1"/>
      <w:marLeft w:val="0"/>
      <w:marRight w:val="0"/>
      <w:marTop w:val="0"/>
      <w:marBottom w:val="0"/>
      <w:divBdr>
        <w:top w:val="none" w:sz="0" w:space="0" w:color="auto"/>
        <w:left w:val="none" w:sz="0" w:space="0" w:color="auto"/>
        <w:bottom w:val="none" w:sz="0" w:space="0" w:color="auto"/>
        <w:right w:val="none" w:sz="0" w:space="0" w:color="auto"/>
      </w:divBdr>
    </w:div>
    <w:div w:id="43255494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39645113">
      <w:bodyDiv w:val="1"/>
      <w:marLeft w:val="0"/>
      <w:marRight w:val="0"/>
      <w:marTop w:val="0"/>
      <w:marBottom w:val="0"/>
      <w:divBdr>
        <w:top w:val="none" w:sz="0" w:space="0" w:color="auto"/>
        <w:left w:val="none" w:sz="0" w:space="0" w:color="auto"/>
        <w:bottom w:val="none" w:sz="0" w:space="0" w:color="auto"/>
        <w:right w:val="none" w:sz="0" w:space="0" w:color="auto"/>
      </w:divBdr>
    </w:div>
    <w:div w:id="452939761">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78888692">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4854005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64068394">
      <w:bodyDiv w:val="1"/>
      <w:marLeft w:val="0"/>
      <w:marRight w:val="0"/>
      <w:marTop w:val="0"/>
      <w:marBottom w:val="0"/>
      <w:divBdr>
        <w:top w:val="none" w:sz="0" w:space="0" w:color="auto"/>
        <w:left w:val="none" w:sz="0" w:space="0" w:color="auto"/>
        <w:bottom w:val="none" w:sz="0" w:space="0" w:color="auto"/>
        <w:right w:val="none" w:sz="0" w:space="0" w:color="auto"/>
      </w:divBdr>
    </w:div>
    <w:div w:id="573975944">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25621830">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53338922">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677080217">
      <w:bodyDiv w:val="1"/>
      <w:marLeft w:val="0"/>
      <w:marRight w:val="0"/>
      <w:marTop w:val="0"/>
      <w:marBottom w:val="0"/>
      <w:divBdr>
        <w:top w:val="none" w:sz="0" w:space="0" w:color="auto"/>
        <w:left w:val="none" w:sz="0" w:space="0" w:color="auto"/>
        <w:bottom w:val="none" w:sz="0" w:space="0" w:color="auto"/>
        <w:right w:val="none" w:sz="0" w:space="0" w:color="auto"/>
      </w:divBdr>
    </w:div>
    <w:div w:id="685712317">
      <w:bodyDiv w:val="1"/>
      <w:marLeft w:val="0"/>
      <w:marRight w:val="0"/>
      <w:marTop w:val="0"/>
      <w:marBottom w:val="0"/>
      <w:divBdr>
        <w:top w:val="none" w:sz="0" w:space="0" w:color="auto"/>
        <w:left w:val="none" w:sz="0" w:space="0" w:color="auto"/>
        <w:bottom w:val="none" w:sz="0" w:space="0" w:color="auto"/>
        <w:right w:val="none" w:sz="0" w:space="0" w:color="auto"/>
      </w:divBdr>
    </w:div>
    <w:div w:id="698580087">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35708422">
      <w:bodyDiv w:val="1"/>
      <w:marLeft w:val="0"/>
      <w:marRight w:val="0"/>
      <w:marTop w:val="0"/>
      <w:marBottom w:val="0"/>
      <w:divBdr>
        <w:top w:val="none" w:sz="0" w:space="0" w:color="auto"/>
        <w:left w:val="none" w:sz="0" w:space="0" w:color="auto"/>
        <w:bottom w:val="none" w:sz="0" w:space="0" w:color="auto"/>
        <w:right w:val="none" w:sz="0" w:space="0" w:color="auto"/>
      </w:divBdr>
    </w:div>
    <w:div w:id="743918609">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887448133">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983241599">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13454491">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58673867">
      <w:bodyDiv w:val="1"/>
      <w:marLeft w:val="0"/>
      <w:marRight w:val="0"/>
      <w:marTop w:val="0"/>
      <w:marBottom w:val="0"/>
      <w:divBdr>
        <w:top w:val="none" w:sz="0" w:space="0" w:color="auto"/>
        <w:left w:val="none" w:sz="0" w:space="0" w:color="auto"/>
        <w:bottom w:val="none" w:sz="0" w:space="0" w:color="auto"/>
        <w:right w:val="none" w:sz="0" w:space="0" w:color="auto"/>
      </w:divBdr>
    </w:div>
    <w:div w:id="1059943844">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6784637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09853284">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41117449">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191572">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66896443">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182209049">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02670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49122917">
      <w:bodyDiv w:val="1"/>
      <w:marLeft w:val="0"/>
      <w:marRight w:val="0"/>
      <w:marTop w:val="0"/>
      <w:marBottom w:val="0"/>
      <w:divBdr>
        <w:top w:val="none" w:sz="0" w:space="0" w:color="auto"/>
        <w:left w:val="none" w:sz="0" w:space="0" w:color="auto"/>
        <w:bottom w:val="none" w:sz="0" w:space="0" w:color="auto"/>
        <w:right w:val="none" w:sz="0" w:space="0" w:color="auto"/>
      </w:divBdr>
    </w:div>
    <w:div w:id="1253516782">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4403468">
      <w:bodyDiv w:val="1"/>
      <w:marLeft w:val="0"/>
      <w:marRight w:val="0"/>
      <w:marTop w:val="0"/>
      <w:marBottom w:val="0"/>
      <w:divBdr>
        <w:top w:val="none" w:sz="0" w:space="0" w:color="auto"/>
        <w:left w:val="none" w:sz="0" w:space="0" w:color="auto"/>
        <w:bottom w:val="none" w:sz="0" w:space="0" w:color="auto"/>
        <w:right w:val="none" w:sz="0" w:space="0" w:color="auto"/>
      </w:divBdr>
      <w:divsChild>
        <w:div w:id="1919174520">
          <w:marLeft w:val="0"/>
          <w:marRight w:val="0"/>
          <w:marTop w:val="90"/>
          <w:marBottom w:val="0"/>
          <w:divBdr>
            <w:top w:val="none" w:sz="0" w:space="0" w:color="auto"/>
            <w:left w:val="none" w:sz="0" w:space="0" w:color="auto"/>
            <w:bottom w:val="none" w:sz="0" w:space="0" w:color="auto"/>
            <w:right w:val="none" w:sz="0" w:space="0" w:color="auto"/>
          </w:divBdr>
          <w:divsChild>
            <w:div w:id="1099519562">
              <w:marLeft w:val="0"/>
              <w:marRight w:val="0"/>
              <w:marTop w:val="0"/>
              <w:marBottom w:val="405"/>
              <w:divBdr>
                <w:top w:val="none" w:sz="0" w:space="0" w:color="auto"/>
                <w:left w:val="none" w:sz="0" w:space="0" w:color="auto"/>
                <w:bottom w:val="none" w:sz="0" w:space="0" w:color="auto"/>
                <w:right w:val="none" w:sz="0" w:space="0" w:color="auto"/>
              </w:divBdr>
              <w:divsChild>
                <w:div w:id="448015898">
                  <w:marLeft w:val="0"/>
                  <w:marRight w:val="0"/>
                  <w:marTop w:val="0"/>
                  <w:marBottom w:val="0"/>
                  <w:divBdr>
                    <w:top w:val="none" w:sz="0" w:space="0" w:color="auto"/>
                    <w:left w:val="none" w:sz="0" w:space="0" w:color="auto"/>
                    <w:bottom w:val="none" w:sz="0" w:space="0" w:color="auto"/>
                    <w:right w:val="none" w:sz="0" w:space="0" w:color="auto"/>
                  </w:divBdr>
                  <w:divsChild>
                    <w:div w:id="11763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76293909">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46718930">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82644835">
      <w:bodyDiv w:val="1"/>
      <w:marLeft w:val="0"/>
      <w:marRight w:val="0"/>
      <w:marTop w:val="0"/>
      <w:marBottom w:val="0"/>
      <w:divBdr>
        <w:top w:val="none" w:sz="0" w:space="0" w:color="auto"/>
        <w:left w:val="none" w:sz="0" w:space="0" w:color="auto"/>
        <w:bottom w:val="none" w:sz="0" w:space="0" w:color="auto"/>
        <w:right w:val="none" w:sz="0" w:space="0" w:color="auto"/>
      </w:divBdr>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33899722">
      <w:bodyDiv w:val="1"/>
      <w:marLeft w:val="0"/>
      <w:marRight w:val="0"/>
      <w:marTop w:val="0"/>
      <w:marBottom w:val="0"/>
      <w:divBdr>
        <w:top w:val="none" w:sz="0" w:space="0" w:color="auto"/>
        <w:left w:val="none" w:sz="0" w:space="0" w:color="auto"/>
        <w:bottom w:val="none" w:sz="0" w:space="0" w:color="auto"/>
        <w:right w:val="none" w:sz="0" w:space="0" w:color="auto"/>
      </w:divBdr>
    </w:div>
    <w:div w:id="1634872276">
      <w:bodyDiv w:val="1"/>
      <w:marLeft w:val="0"/>
      <w:marRight w:val="0"/>
      <w:marTop w:val="0"/>
      <w:marBottom w:val="0"/>
      <w:divBdr>
        <w:top w:val="none" w:sz="0" w:space="0" w:color="auto"/>
        <w:left w:val="none" w:sz="0" w:space="0" w:color="auto"/>
        <w:bottom w:val="none" w:sz="0" w:space="0" w:color="auto"/>
        <w:right w:val="none" w:sz="0" w:space="0" w:color="auto"/>
      </w:divBdr>
    </w:div>
    <w:div w:id="1634940230">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0559651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728651647">
      <w:bodyDiv w:val="1"/>
      <w:marLeft w:val="0"/>
      <w:marRight w:val="0"/>
      <w:marTop w:val="0"/>
      <w:marBottom w:val="0"/>
      <w:divBdr>
        <w:top w:val="none" w:sz="0" w:space="0" w:color="auto"/>
        <w:left w:val="none" w:sz="0" w:space="0" w:color="auto"/>
        <w:bottom w:val="none" w:sz="0" w:space="0" w:color="auto"/>
        <w:right w:val="none" w:sz="0" w:space="0" w:color="auto"/>
      </w:divBdr>
    </w:div>
    <w:div w:id="1744796885">
      <w:bodyDiv w:val="1"/>
      <w:marLeft w:val="0"/>
      <w:marRight w:val="0"/>
      <w:marTop w:val="0"/>
      <w:marBottom w:val="0"/>
      <w:divBdr>
        <w:top w:val="none" w:sz="0" w:space="0" w:color="auto"/>
        <w:left w:val="none" w:sz="0" w:space="0" w:color="auto"/>
        <w:bottom w:val="none" w:sz="0" w:space="0" w:color="auto"/>
        <w:right w:val="none" w:sz="0" w:space="0" w:color="auto"/>
      </w:divBdr>
    </w:div>
    <w:div w:id="1748112916">
      <w:bodyDiv w:val="1"/>
      <w:marLeft w:val="0"/>
      <w:marRight w:val="0"/>
      <w:marTop w:val="0"/>
      <w:marBottom w:val="0"/>
      <w:divBdr>
        <w:top w:val="none" w:sz="0" w:space="0" w:color="auto"/>
        <w:left w:val="none" w:sz="0" w:space="0" w:color="auto"/>
        <w:bottom w:val="none" w:sz="0" w:space="0" w:color="auto"/>
        <w:right w:val="none" w:sz="0" w:space="0" w:color="auto"/>
      </w:divBdr>
    </w:div>
    <w:div w:id="1748532617">
      <w:bodyDiv w:val="1"/>
      <w:marLeft w:val="0"/>
      <w:marRight w:val="0"/>
      <w:marTop w:val="0"/>
      <w:marBottom w:val="0"/>
      <w:divBdr>
        <w:top w:val="none" w:sz="0" w:space="0" w:color="auto"/>
        <w:left w:val="none" w:sz="0" w:space="0" w:color="auto"/>
        <w:bottom w:val="none" w:sz="0" w:space="0" w:color="auto"/>
        <w:right w:val="none" w:sz="0" w:space="0" w:color="auto"/>
      </w:divBdr>
    </w:div>
    <w:div w:id="1767193803">
      <w:bodyDiv w:val="1"/>
      <w:marLeft w:val="0"/>
      <w:marRight w:val="0"/>
      <w:marTop w:val="0"/>
      <w:marBottom w:val="0"/>
      <w:divBdr>
        <w:top w:val="none" w:sz="0" w:space="0" w:color="auto"/>
        <w:left w:val="none" w:sz="0" w:space="0" w:color="auto"/>
        <w:bottom w:val="none" w:sz="0" w:space="0" w:color="auto"/>
        <w:right w:val="none" w:sz="0" w:space="0" w:color="auto"/>
      </w:divBdr>
    </w:div>
    <w:div w:id="1769231597">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18373608">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2404007">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63276512">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0337448">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881670629">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45919735">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89748555">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05353260">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2050823">
      <w:bodyDiv w:val="1"/>
      <w:marLeft w:val="0"/>
      <w:marRight w:val="0"/>
      <w:marTop w:val="0"/>
      <w:marBottom w:val="0"/>
      <w:divBdr>
        <w:top w:val="none" w:sz="0" w:space="0" w:color="auto"/>
        <w:left w:val="none" w:sz="0" w:space="0" w:color="auto"/>
        <w:bottom w:val="none" w:sz="0" w:space="0" w:color="auto"/>
        <w:right w:val="none" w:sz="0" w:space="0" w:color="auto"/>
      </w:divBdr>
      <w:divsChild>
        <w:div w:id="1139423932">
          <w:marLeft w:val="0"/>
          <w:marRight w:val="0"/>
          <w:marTop w:val="0"/>
          <w:marBottom w:val="0"/>
          <w:divBdr>
            <w:top w:val="none" w:sz="0" w:space="0" w:color="auto"/>
            <w:left w:val="none" w:sz="0" w:space="0" w:color="auto"/>
            <w:bottom w:val="none" w:sz="0" w:space="0" w:color="auto"/>
            <w:right w:val="none" w:sz="0" w:space="0" w:color="auto"/>
          </w:divBdr>
          <w:divsChild>
            <w:div w:id="1305546341">
              <w:marLeft w:val="0"/>
              <w:marRight w:val="0"/>
              <w:marTop w:val="0"/>
              <w:marBottom w:val="0"/>
              <w:divBdr>
                <w:top w:val="none" w:sz="0" w:space="0" w:color="auto"/>
                <w:left w:val="none" w:sz="0" w:space="0" w:color="auto"/>
                <w:bottom w:val="none" w:sz="0" w:space="0" w:color="auto"/>
                <w:right w:val="none" w:sz="0" w:space="0" w:color="auto"/>
              </w:divBdr>
              <w:divsChild>
                <w:div w:id="71776225">
                  <w:marLeft w:val="0"/>
                  <w:marRight w:val="0"/>
                  <w:marTop w:val="0"/>
                  <w:marBottom w:val="0"/>
                  <w:divBdr>
                    <w:top w:val="none" w:sz="0" w:space="0" w:color="auto"/>
                    <w:left w:val="none" w:sz="0" w:space="0" w:color="auto"/>
                    <w:bottom w:val="none" w:sz="0" w:space="0" w:color="auto"/>
                    <w:right w:val="none" w:sz="0" w:space="0" w:color="auto"/>
                  </w:divBdr>
                  <w:divsChild>
                    <w:div w:id="826437289">
                      <w:marLeft w:val="0"/>
                      <w:marRight w:val="0"/>
                      <w:marTop w:val="0"/>
                      <w:marBottom w:val="0"/>
                      <w:divBdr>
                        <w:top w:val="none" w:sz="0" w:space="0" w:color="auto"/>
                        <w:left w:val="none" w:sz="0" w:space="0" w:color="auto"/>
                        <w:bottom w:val="none" w:sz="0" w:space="0" w:color="auto"/>
                        <w:right w:val="none" w:sz="0" w:space="0" w:color="auto"/>
                      </w:divBdr>
                      <w:divsChild>
                        <w:div w:id="165171664">
                          <w:marLeft w:val="0"/>
                          <w:marRight w:val="0"/>
                          <w:marTop w:val="0"/>
                          <w:marBottom w:val="0"/>
                          <w:divBdr>
                            <w:top w:val="none" w:sz="0" w:space="0" w:color="auto"/>
                            <w:left w:val="none" w:sz="0" w:space="0" w:color="auto"/>
                            <w:bottom w:val="none" w:sz="0" w:space="0" w:color="auto"/>
                            <w:right w:val="none" w:sz="0" w:space="0" w:color="auto"/>
                          </w:divBdr>
                          <w:divsChild>
                            <w:div w:id="1180000833">
                              <w:marLeft w:val="0"/>
                              <w:marRight w:val="0"/>
                              <w:marTop w:val="0"/>
                              <w:marBottom w:val="0"/>
                              <w:divBdr>
                                <w:top w:val="none" w:sz="0" w:space="0" w:color="auto"/>
                                <w:left w:val="none" w:sz="0" w:space="0" w:color="auto"/>
                                <w:bottom w:val="none" w:sz="0" w:space="0" w:color="auto"/>
                                <w:right w:val="none" w:sz="0" w:space="0" w:color="auto"/>
                              </w:divBdr>
                              <w:divsChild>
                                <w:div w:id="560483498">
                                  <w:marLeft w:val="210"/>
                                  <w:marRight w:val="0"/>
                                  <w:marTop w:val="0"/>
                                  <w:marBottom w:val="0"/>
                                  <w:divBdr>
                                    <w:top w:val="none" w:sz="0" w:space="0" w:color="auto"/>
                                    <w:left w:val="none" w:sz="0" w:space="0" w:color="auto"/>
                                    <w:bottom w:val="none" w:sz="0" w:space="0" w:color="auto"/>
                                    <w:right w:val="none" w:sz="0" w:space="0" w:color="auto"/>
                                  </w:divBdr>
                                  <w:divsChild>
                                    <w:div w:id="1104420490">
                                      <w:marLeft w:val="0"/>
                                      <w:marRight w:val="0"/>
                                      <w:marTop w:val="0"/>
                                      <w:marBottom w:val="0"/>
                                      <w:divBdr>
                                        <w:top w:val="none" w:sz="0" w:space="0" w:color="auto"/>
                                        <w:left w:val="none" w:sz="0" w:space="0" w:color="auto"/>
                                        <w:bottom w:val="none" w:sz="0" w:space="0" w:color="auto"/>
                                        <w:right w:val="none" w:sz="0" w:space="0" w:color="auto"/>
                                      </w:divBdr>
                                      <w:divsChild>
                                        <w:div w:id="499662897">
                                          <w:marLeft w:val="0"/>
                                          <w:marRight w:val="0"/>
                                          <w:marTop w:val="0"/>
                                          <w:marBottom w:val="0"/>
                                          <w:divBdr>
                                            <w:top w:val="none" w:sz="0" w:space="0" w:color="auto"/>
                                            <w:left w:val="none" w:sz="0" w:space="0" w:color="auto"/>
                                            <w:bottom w:val="none" w:sz="0" w:space="0" w:color="auto"/>
                                            <w:right w:val="none" w:sz="0" w:space="0" w:color="auto"/>
                                          </w:divBdr>
                                          <w:divsChild>
                                            <w:div w:id="1837109703">
                                              <w:marLeft w:val="0"/>
                                              <w:marRight w:val="0"/>
                                              <w:marTop w:val="0"/>
                                              <w:marBottom w:val="0"/>
                                              <w:divBdr>
                                                <w:top w:val="none" w:sz="0" w:space="0" w:color="auto"/>
                                                <w:left w:val="none" w:sz="0" w:space="0" w:color="auto"/>
                                                <w:bottom w:val="none" w:sz="0" w:space="0" w:color="auto"/>
                                                <w:right w:val="none" w:sz="0" w:space="0" w:color="auto"/>
                                              </w:divBdr>
                                              <w:divsChild>
                                                <w:div w:id="1168599450">
                                                  <w:marLeft w:val="0"/>
                                                  <w:marRight w:val="0"/>
                                                  <w:marTop w:val="0"/>
                                                  <w:marBottom w:val="0"/>
                                                  <w:divBdr>
                                                    <w:top w:val="none" w:sz="0" w:space="0" w:color="auto"/>
                                                    <w:left w:val="none" w:sz="0" w:space="0" w:color="auto"/>
                                                    <w:bottom w:val="none" w:sz="0" w:space="0" w:color="auto"/>
                                                    <w:right w:val="none" w:sz="0" w:space="0" w:color="auto"/>
                                                  </w:divBdr>
                                                  <w:divsChild>
                                                    <w:div w:id="9895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567727">
          <w:marLeft w:val="240"/>
          <w:marRight w:val="0"/>
          <w:marTop w:val="0"/>
          <w:marBottom w:val="0"/>
          <w:divBdr>
            <w:top w:val="none" w:sz="0" w:space="0" w:color="auto"/>
            <w:left w:val="none" w:sz="0" w:space="0" w:color="auto"/>
            <w:bottom w:val="none" w:sz="0" w:space="0" w:color="auto"/>
            <w:right w:val="none" w:sz="0" w:space="0" w:color="auto"/>
          </w:divBdr>
          <w:divsChild>
            <w:div w:id="478811963">
              <w:marLeft w:val="0"/>
              <w:marRight w:val="0"/>
              <w:marTop w:val="0"/>
              <w:marBottom w:val="0"/>
              <w:divBdr>
                <w:top w:val="none" w:sz="0" w:space="0" w:color="auto"/>
                <w:left w:val="none" w:sz="0" w:space="0" w:color="auto"/>
                <w:bottom w:val="none" w:sz="0" w:space="0" w:color="auto"/>
                <w:right w:val="none" w:sz="0" w:space="0" w:color="auto"/>
              </w:divBdr>
              <w:divsChild>
                <w:div w:id="1258715212">
                  <w:marLeft w:val="0"/>
                  <w:marRight w:val="0"/>
                  <w:marTop w:val="0"/>
                  <w:marBottom w:val="0"/>
                  <w:divBdr>
                    <w:top w:val="none" w:sz="0" w:space="0" w:color="auto"/>
                    <w:left w:val="none" w:sz="0" w:space="0" w:color="auto"/>
                    <w:bottom w:val="none" w:sz="0" w:space="0" w:color="auto"/>
                    <w:right w:val="none" w:sz="0" w:space="0" w:color="auto"/>
                  </w:divBdr>
                  <w:divsChild>
                    <w:div w:id="4794486">
                      <w:marLeft w:val="0"/>
                      <w:marRight w:val="0"/>
                      <w:marTop w:val="0"/>
                      <w:marBottom w:val="360"/>
                      <w:divBdr>
                        <w:top w:val="none" w:sz="0" w:space="0" w:color="auto"/>
                        <w:left w:val="none" w:sz="0" w:space="0" w:color="auto"/>
                        <w:bottom w:val="none" w:sz="0" w:space="0" w:color="auto"/>
                        <w:right w:val="none" w:sz="0" w:space="0" w:color="auto"/>
                      </w:divBdr>
                      <w:divsChild>
                        <w:div w:id="1222248258">
                          <w:marLeft w:val="0"/>
                          <w:marRight w:val="0"/>
                          <w:marTop w:val="0"/>
                          <w:marBottom w:val="0"/>
                          <w:divBdr>
                            <w:top w:val="none" w:sz="0" w:space="0" w:color="auto"/>
                            <w:left w:val="none" w:sz="0" w:space="0" w:color="auto"/>
                            <w:bottom w:val="none" w:sz="0" w:space="0" w:color="auto"/>
                            <w:right w:val="none" w:sz="0" w:space="0" w:color="auto"/>
                          </w:divBdr>
                          <w:divsChild>
                            <w:div w:id="11553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076081426">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BC32229F7FAE14C8175858395C9625C" ma:contentTypeVersion="11" ma:contentTypeDescription="Создание документа." ma:contentTypeScope="" ma:versionID="65bb5c77aff480ffc058933b5bda8f77">
  <xsd:schema xmlns:xsd="http://www.w3.org/2001/XMLSchema" xmlns:xs="http://www.w3.org/2001/XMLSchema" xmlns:p="http://schemas.microsoft.com/office/2006/metadata/properties" xmlns:ns3="c8b5907d-e62a-4616-bbb3-648d213dc48d" xmlns:ns4="d095dbd1-8bf1-4d68-8575-22fb1b83f384" targetNamespace="http://schemas.microsoft.com/office/2006/metadata/properties" ma:root="true" ma:fieldsID="c6a82e3acfea4c72b75fda4c8505f88a" ns3:_="" ns4:_="">
    <xsd:import namespace="c8b5907d-e62a-4616-bbb3-648d213dc48d"/>
    <xsd:import namespace="d095dbd1-8bf1-4d68-8575-22fb1b83f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5907d-e62a-4616-bbb3-648d213dc48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5dbd1-8bf1-4d68-8575-22fb1b83f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D633-C431-45EB-A328-9DDB6C3F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5907d-e62a-4616-bbb3-648d213dc48d"/>
    <ds:schemaRef ds:uri="d095dbd1-8bf1-4d68-8575-22fb1b83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650DC-9595-4A86-91A4-46BF115F9A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4DE55C-C936-46A6-9D43-EEA512C2D40F}">
  <ds:schemaRefs>
    <ds:schemaRef ds:uri="http://schemas.microsoft.com/sharepoint/v3/contenttype/forms"/>
  </ds:schemaRefs>
</ds:datastoreItem>
</file>

<file path=customXml/itemProps4.xml><?xml version="1.0" encoding="utf-8"?>
<ds:datastoreItem xmlns:ds="http://schemas.openxmlformats.org/officeDocument/2006/customXml" ds:itemID="{F1A1CA74-7219-42BB-AA10-8A3A26B5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3624</Words>
  <Characters>20658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cp:keywords/>
  <dc:description/>
  <cp:lastModifiedBy>Сидоров Дмитрий Анатольевич</cp:lastModifiedBy>
  <cp:revision>2</cp:revision>
  <cp:lastPrinted>2020-07-03T07:50:00Z</cp:lastPrinted>
  <dcterms:created xsi:type="dcterms:W3CDTF">2022-09-02T10:47:00Z</dcterms:created>
  <dcterms:modified xsi:type="dcterms:W3CDTF">2022-09-02T10:47:00Z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y fmtid="{D5CDD505-2E9C-101B-9397-08002B2CF9AE}" pid="3" name="ContentTypeId">
    <vt:lpwstr>0x0101007BC32229F7FAE14C8175858395C9625C</vt:lpwstr>
  </property>
</Properties>
</file>