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844E06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844E06">
        <w:rPr>
          <w:b/>
          <w:szCs w:val="24"/>
        </w:rPr>
        <w:t xml:space="preserve">Приложение </w:t>
      </w:r>
      <w:r w:rsidR="00666436" w:rsidRPr="00844E06">
        <w:rPr>
          <w:b/>
          <w:szCs w:val="24"/>
        </w:rPr>
        <w:t>2</w:t>
      </w:r>
      <w:r w:rsidRPr="00844E06">
        <w:rPr>
          <w:b/>
          <w:szCs w:val="24"/>
        </w:rPr>
        <w:t>. Форма обратной связи</w:t>
      </w:r>
    </w:p>
    <w:p w14:paraId="6F24D6EB" w14:textId="77777777" w:rsidR="00B6458D" w:rsidRPr="00844E06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844E06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44E06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844E06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844E06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844E06" w:rsidRDefault="00B6458D" w:rsidP="001C471F">
            <w:pPr>
              <w:ind w:right="-108"/>
              <w:rPr>
                <w:szCs w:val="24"/>
              </w:rPr>
            </w:pPr>
            <w:r w:rsidRPr="00844E06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844E06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844E06" w:rsidRDefault="00B6458D" w:rsidP="001C471F">
            <w:pPr>
              <w:ind w:right="-108"/>
              <w:rPr>
                <w:szCs w:val="24"/>
              </w:rPr>
            </w:pPr>
            <w:r w:rsidRPr="00844E06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844E06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844E06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844E06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844E06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844E06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844E06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844E06">
        <w:rPr>
          <w:szCs w:val="24"/>
        </w:rPr>
        <w:t>От: _____________________________________</w:t>
      </w:r>
    </w:p>
    <w:p w14:paraId="6BBF4E2F" w14:textId="18B0CF7A" w:rsidR="00B6458D" w:rsidRPr="00844E06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844E06">
        <w:rPr>
          <w:szCs w:val="24"/>
        </w:rPr>
        <w:t>Адрес электронной почты: ________________________</w:t>
      </w:r>
    </w:p>
    <w:p w14:paraId="25275092" w14:textId="011CA0F5" w:rsidR="00B6458D" w:rsidRPr="00844E06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844E06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844E06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844E06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844E06">
        <w:rPr>
          <w:szCs w:val="24"/>
        </w:rPr>
        <w:t xml:space="preserve">Кому: АО «ЩЛЗ» </w:t>
      </w:r>
    </w:p>
    <w:p w14:paraId="6FDC748E" w14:textId="77777777" w:rsidR="00237E0D" w:rsidRPr="00844E06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844E06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844E06">
          <w:rPr>
            <w:rStyle w:val="a6"/>
            <w:szCs w:val="24"/>
          </w:rPr>
          <w:t>zakupki@shlz.ru</w:t>
        </w:r>
      </w:hyperlink>
    </w:p>
    <w:p w14:paraId="777051C9" w14:textId="77777777" w:rsidR="00237E0D" w:rsidRPr="00844E06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844E06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844E06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844E06">
        <w:rPr>
          <w:szCs w:val="24"/>
        </w:rPr>
        <w:t xml:space="preserve">г. Щербинка, ул. Первомайская, д. 6, </w:t>
      </w:r>
      <w:proofErr w:type="spellStart"/>
      <w:r w:rsidRPr="00844E06">
        <w:rPr>
          <w:szCs w:val="24"/>
        </w:rPr>
        <w:t>эт</w:t>
      </w:r>
      <w:proofErr w:type="spellEnd"/>
      <w:r w:rsidRPr="00844E06">
        <w:rPr>
          <w:szCs w:val="24"/>
        </w:rPr>
        <w:t xml:space="preserve">. 2, </w:t>
      </w:r>
      <w:proofErr w:type="spellStart"/>
      <w:r w:rsidRPr="00844E06">
        <w:rPr>
          <w:szCs w:val="24"/>
        </w:rPr>
        <w:t>каб</w:t>
      </w:r>
      <w:proofErr w:type="spellEnd"/>
      <w:r w:rsidRPr="00844E06">
        <w:rPr>
          <w:szCs w:val="24"/>
        </w:rPr>
        <w:t>. 201</w:t>
      </w:r>
    </w:p>
    <w:p w14:paraId="1EFE9354" w14:textId="5048F31A" w:rsidR="00B6458D" w:rsidRPr="00844E06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844E06" w:rsidRDefault="00B6458D" w:rsidP="00B6458D">
      <w:pPr>
        <w:jc w:val="center"/>
        <w:rPr>
          <w:b/>
          <w:szCs w:val="24"/>
        </w:rPr>
      </w:pPr>
      <w:r w:rsidRPr="00844E06">
        <w:rPr>
          <w:b/>
          <w:szCs w:val="24"/>
        </w:rPr>
        <w:t>Коммерческое предложение</w:t>
      </w:r>
    </w:p>
    <w:p w14:paraId="2BDFB815" w14:textId="7C07A5A9" w:rsidR="00B6458D" w:rsidRPr="00844E06" w:rsidRDefault="00B6458D" w:rsidP="00B6458D">
      <w:pPr>
        <w:pStyle w:val="a9"/>
        <w:rPr>
          <w:szCs w:val="24"/>
        </w:rPr>
      </w:pPr>
    </w:p>
    <w:p w14:paraId="40A5C470" w14:textId="1AF0BF0A" w:rsidR="00B6458D" w:rsidRPr="00844E06" w:rsidRDefault="00233DA2" w:rsidP="00B6458D">
      <w:pPr>
        <w:pStyle w:val="a9"/>
        <w:ind w:firstLine="567"/>
        <w:jc w:val="both"/>
        <w:rPr>
          <w:bCs/>
          <w:szCs w:val="24"/>
        </w:rPr>
      </w:pPr>
      <w:r w:rsidRPr="00844E06">
        <w:rPr>
          <w:szCs w:val="24"/>
        </w:rPr>
        <w:t>В ответ на з</w:t>
      </w:r>
      <w:r w:rsidR="004544B0" w:rsidRPr="00844E06">
        <w:rPr>
          <w:szCs w:val="24"/>
        </w:rPr>
        <w:t>апрос от _____ № _____ _________</w:t>
      </w:r>
      <w:r w:rsidRPr="00844E06">
        <w:rPr>
          <w:szCs w:val="24"/>
        </w:rPr>
        <w:t xml:space="preserve">__________ </w:t>
      </w:r>
      <w:r w:rsidRPr="00844E06">
        <w:rPr>
          <w:i/>
          <w:szCs w:val="24"/>
        </w:rPr>
        <w:t>(указывается наименование Поставщика)</w:t>
      </w:r>
      <w:r w:rsidRPr="00844E06">
        <w:rPr>
          <w:szCs w:val="24"/>
        </w:rPr>
        <w:t>, рассмотрев направленное Техническое</w:t>
      </w:r>
      <w:r w:rsidR="002201A6" w:rsidRPr="00844E06">
        <w:rPr>
          <w:szCs w:val="24"/>
        </w:rPr>
        <w:t xml:space="preserve"> задание</w:t>
      </w:r>
      <w:r w:rsidRPr="00844E06">
        <w:rPr>
          <w:szCs w:val="24"/>
        </w:rPr>
        <w:t xml:space="preserve"> </w:t>
      </w:r>
      <w:r w:rsidR="009D7D4A" w:rsidRPr="00844E06">
        <w:rPr>
          <w:szCs w:val="24"/>
        </w:rPr>
        <w:t>на поставку</w:t>
      </w:r>
      <w:r w:rsidR="00253138" w:rsidRPr="00844E06">
        <w:rPr>
          <w:szCs w:val="24"/>
        </w:rPr>
        <w:t xml:space="preserve"> </w:t>
      </w:r>
      <w:r w:rsidR="00C568A9">
        <w:rPr>
          <w:szCs w:val="24"/>
        </w:rPr>
        <w:t>комплектов деталей</w:t>
      </w:r>
      <w:r w:rsidR="00936144">
        <w:rPr>
          <w:szCs w:val="24"/>
        </w:rPr>
        <w:t xml:space="preserve"> и оборудования </w:t>
      </w:r>
      <w:r w:rsidR="00C568A9">
        <w:rPr>
          <w:szCs w:val="24"/>
        </w:rPr>
        <w:t xml:space="preserve">для сборки </w:t>
      </w:r>
      <w:proofErr w:type="spellStart"/>
      <w:r w:rsidR="00C568A9">
        <w:rPr>
          <w:szCs w:val="24"/>
        </w:rPr>
        <w:t>безредукторной</w:t>
      </w:r>
      <w:proofErr w:type="spellEnd"/>
      <w:r w:rsidR="00C568A9">
        <w:rPr>
          <w:szCs w:val="24"/>
        </w:rPr>
        <w:t xml:space="preserve"> лебедки (</w:t>
      </w:r>
      <w:r w:rsidR="00C568A9" w:rsidRPr="00470885">
        <w:rPr>
          <w:color w:val="000000" w:themeColor="text1"/>
        </w:rPr>
        <w:t>MR)</w:t>
      </w:r>
      <w:r w:rsidR="00844E06">
        <w:rPr>
          <w:bCs/>
          <w:color w:val="000000" w:themeColor="text1"/>
          <w:szCs w:val="24"/>
        </w:rPr>
        <w:t>,</w:t>
      </w:r>
      <w:r w:rsidR="00E631B5" w:rsidRPr="00844E06">
        <w:rPr>
          <w:bCs/>
          <w:color w:val="000000" w:themeColor="text1"/>
          <w:szCs w:val="24"/>
        </w:rPr>
        <w:t xml:space="preserve"> </w:t>
      </w:r>
      <w:r w:rsidR="00B6458D" w:rsidRPr="00844E06">
        <w:rPr>
          <w:szCs w:val="24"/>
        </w:rPr>
        <w:t>сообщает, что</w:t>
      </w:r>
      <w:r w:rsidR="00B6458D" w:rsidRPr="00844E06">
        <w:rPr>
          <w:i/>
          <w:szCs w:val="24"/>
        </w:rPr>
        <w:t xml:space="preserve"> предлагаемая нами цена товаров</w:t>
      </w:r>
      <w:r w:rsidR="00BF5432" w:rsidRPr="00844E06">
        <w:rPr>
          <w:i/>
          <w:szCs w:val="24"/>
        </w:rPr>
        <w:t xml:space="preserve"> с учетом объема </w:t>
      </w:r>
      <w:r w:rsidR="00092C66" w:rsidRPr="00844E06">
        <w:rPr>
          <w:i/>
          <w:szCs w:val="24"/>
        </w:rPr>
        <w:t xml:space="preserve">закупки </w:t>
      </w:r>
      <w:r w:rsidR="007D5DA8" w:rsidRPr="00844E06">
        <w:rPr>
          <w:i/>
          <w:szCs w:val="24"/>
        </w:rPr>
        <w:t>представлена в Таблице № 1</w:t>
      </w:r>
      <w:r w:rsidR="007D5DA8" w:rsidRPr="00844E06">
        <w:rPr>
          <w:szCs w:val="24"/>
        </w:rPr>
        <w:t xml:space="preserve">. Цены представлены </w:t>
      </w:r>
      <w:r w:rsidR="007D5DA8" w:rsidRPr="00844E06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844E06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844E06">
        <w:rPr>
          <w:bCs/>
          <w:szCs w:val="24"/>
        </w:rPr>
        <w:t>.</w:t>
      </w:r>
    </w:p>
    <w:p w14:paraId="69B19171" w14:textId="244FF94A" w:rsidR="00DF0BBA" w:rsidRPr="00844E06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0CB713A2" w14:textId="0B39B053" w:rsidR="00DF0BBA" w:rsidRDefault="00DF0BBA" w:rsidP="00DF0BBA">
      <w:pPr>
        <w:pStyle w:val="a9"/>
        <w:ind w:firstLine="567"/>
        <w:jc w:val="both"/>
        <w:rPr>
          <w:b/>
          <w:szCs w:val="24"/>
          <w:lang w:eastAsia="en-US"/>
        </w:rPr>
      </w:pPr>
      <w:r w:rsidRPr="00844E06">
        <w:rPr>
          <w:b/>
          <w:szCs w:val="24"/>
          <w:lang w:eastAsia="en-US"/>
        </w:rPr>
        <w:t xml:space="preserve">Стоимость товара не подлежит изменению </w:t>
      </w:r>
      <w:r w:rsidR="00844E06">
        <w:rPr>
          <w:b/>
          <w:szCs w:val="24"/>
          <w:lang w:eastAsia="en-US"/>
        </w:rPr>
        <w:t>в течение 1 (одного) года с даты заключения договора</w:t>
      </w:r>
      <w:r w:rsidR="00936144">
        <w:rPr>
          <w:b/>
          <w:szCs w:val="24"/>
          <w:lang w:eastAsia="en-US"/>
        </w:rPr>
        <w:t xml:space="preserve"> для комплектов деталей для сборки </w:t>
      </w:r>
      <w:proofErr w:type="spellStart"/>
      <w:r w:rsidR="00936144">
        <w:rPr>
          <w:b/>
          <w:szCs w:val="24"/>
          <w:lang w:eastAsia="en-US"/>
        </w:rPr>
        <w:t>безредукторной</w:t>
      </w:r>
      <w:proofErr w:type="spellEnd"/>
      <w:r w:rsidR="00936144">
        <w:rPr>
          <w:b/>
          <w:szCs w:val="24"/>
          <w:lang w:eastAsia="en-US"/>
        </w:rPr>
        <w:t xml:space="preserve"> лебедки</w:t>
      </w:r>
      <w:r w:rsidRPr="00844E06">
        <w:rPr>
          <w:b/>
          <w:szCs w:val="24"/>
          <w:lang w:eastAsia="en-US"/>
        </w:rPr>
        <w:t>.</w:t>
      </w:r>
    </w:p>
    <w:p w14:paraId="1D650B15" w14:textId="1B06E312" w:rsidR="008C5BEC" w:rsidRDefault="008C5BEC" w:rsidP="00DF0BBA">
      <w:pPr>
        <w:pStyle w:val="a9"/>
        <w:ind w:firstLine="567"/>
        <w:jc w:val="both"/>
        <w:rPr>
          <w:b/>
          <w:szCs w:val="24"/>
          <w:lang w:eastAsia="en-US"/>
        </w:rPr>
      </w:pPr>
    </w:p>
    <w:p w14:paraId="043E8349" w14:textId="19614C0F" w:rsidR="008C5BEC" w:rsidRPr="008C5BEC" w:rsidRDefault="008C5BEC" w:rsidP="008C5BEC">
      <w:pPr>
        <w:pStyle w:val="a9"/>
        <w:ind w:firstLine="567"/>
        <w:jc w:val="both"/>
        <w:rPr>
          <w:szCs w:val="24"/>
          <w:lang w:eastAsia="en-US"/>
        </w:rPr>
      </w:pPr>
      <w:r w:rsidRPr="008C5BEC">
        <w:rPr>
          <w:szCs w:val="24"/>
          <w:lang w:eastAsia="en-US"/>
        </w:rPr>
        <w:t>Период поставки: 2 (два) года с даты заключения договора</w:t>
      </w:r>
      <w:r w:rsidR="00936144">
        <w:rPr>
          <w:szCs w:val="24"/>
          <w:lang w:eastAsia="en-US"/>
        </w:rPr>
        <w:t xml:space="preserve"> для комплектов деталей для сборки </w:t>
      </w:r>
      <w:proofErr w:type="spellStart"/>
      <w:r w:rsidR="00936144">
        <w:rPr>
          <w:szCs w:val="24"/>
          <w:lang w:eastAsia="en-US"/>
        </w:rPr>
        <w:t>безредукторной</w:t>
      </w:r>
      <w:proofErr w:type="spellEnd"/>
      <w:r w:rsidR="00936144">
        <w:rPr>
          <w:szCs w:val="24"/>
          <w:lang w:eastAsia="en-US"/>
        </w:rPr>
        <w:t xml:space="preserve"> лебедки.</w:t>
      </w:r>
    </w:p>
    <w:p w14:paraId="7794D1BE" w14:textId="2073FE14" w:rsidR="00506B44" w:rsidRPr="00844E06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1CE70196" w14:textId="3E36E4A7" w:rsidR="00506B44" w:rsidRPr="00844E06" w:rsidRDefault="00506B44" w:rsidP="00092C66">
      <w:pPr>
        <w:pStyle w:val="a9"/>
        <w:ind w:firstLine="567"/>
        <w:jc w:val="both"/>
        <w:rPr>
          <w:bCs/>
          <w:szCs w:val="24"/>
        </w:rPr>
      </w:pPr>
      <w:r w:rsidRPr="00844E06">
        <w:rPr>
          <w:bCs/>
          <w:szCs w:val="24"/>
        </w:rPr>
        <w:t xml:space="preserve">Доставка </w:t>
      </w:r>
      <w:r w:rsidR="00C75482" w:rsidRPr="00844E06">
        <w:rPr>
          <w:bCs/>
          <w:szCs w:val="24"/>
        </w:rPr>
        <w:t xml:space="preserve">и упаковка </w:t>
      </w:r>
      <w:r w:rsidRPr="00844E06">
        <w:rPr>
          <w:bCs/>
          <w:szCs w:val="24"/>
        </w:rPr>
        <w:t>включен</w:t>
      </w:r>
      <w:r w:rsidR="00C75482" w:rsidRPr="00844E06">
        <w:rPr>
          <w:bCs/>
          <w:szCs w:val="24"/>
        </w:rPr>
        <w:t>ы</w:t>
      </w:r>
      <w:r w:rsidRPr="00844E06">
        <w:rPr>
          <w:bCs/>
          <w:szCs w:val="24"/>
        </w:rPr>
        <w:t xml:space="preserve"> в стоимость </w:t>
      </w:r>
      <w:r w:rsidR="00EE6918" w:rsidRPr="00844E06">
        <w:rPr>
          <w:bCs/>
          <w:szCs w:val="24"/>
        </w:rPr>
        <w:t>Т</w:t>
      </w:r>
      <w:r w:rsidR="00092C66" w:rsidRPr="00844E06">
        <w:rPr>
          <w:bCs/>
          <w:szCs w:val="24"/>
        </w:rPr>
        <w:t>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7D3E24EB" w14:textId="34E1404D" w:rsidR="00092C66" w:rsidRPr="00844E06" w:rsidRDefault="00092C66" w:rsidP="00B6458D">
      <w:pPr>
        <w:pStyle w:val="a9"/>
        <w:ind w:firstLine="567"/>
        <w:jc w:val="both"/>
        <w:rPr>
          <w:bCs/>
          <w:szCs w:val="24"/>
        </w:rPr>
      </w:pPr>
    </w:p>
    <w:p w14:paraId="1AC4A313" w14:textId="74230181" w:rsidR="004F2B7B" w:rsidRPr="00B1075E" w:rsidRDefault="008C5BEC" w:rsidP="00B1075E">
      <w:pPr>
        <w:pStyle w:val="a9"/>
        <w:ind w:firstLine="567"/>
        <w:jc w:val="both"/>
        <w:rPr>
          <w:bCs/>
          <w:szCs w:val="24"/>
        </w:rPr>
      </w:pPr>
      <w:r w:rsidRPr="00F36468">
        <w:rPr>
          <w:bCs/>
          <w:szCs w:val="24"/>
        </w:rPr>
        <w:t>Порядок оплаты</w:t>
      </w:r>
      <w:r w:rsidR="00B1075E">
        <w:rPr>
          <w:bCs/>
          <w:szCs w:val="24"/>
        </w:rPr>
        <w:t xml:space="preserve"> комплекта деталей </w:t>
      </w:r>
      <w:r w:rsidR="004F2B7B" w:rsidRPr="00B1075E">
        <w:rPr>
          <w:bCs/>
          <w:szCs w:val="24"/>
        </w:rPr>
        <w:t>производится Покупателем в безналичной форме путём перечисления денежных средств на расчетный счет Поставщика в следующем порядке:</w:t>
      </w:r>
    </w:p>
    <w:p w14:paraId="04B0DC68" w14:textId="53FADF2C" w:rsidR="004F2B7B" w:rsidRPr="002B64D7" w:rsidRDefault="004F2B7B" w:rsidP="004F2B7B">
      <w:pPr>
        <w:pStyle w:val="ab"/>
        <w:numPr>
          <w:ilvl w:val="0"/>
          <w:numId w:val="12"/>
        </w:numPr>
        <w:suppressAutoHyphens/>
        <w:overflowPunct/>
        <w:autoSpaceDE/>
        <w:autoSpaceDN/>
        <w:adjustRightInd/>
        <w:ind w:left="1276" w:hanging="567"/>
        <w:contextualSpacing w:val="0"/>
        <w:jc w:val="both"/>
        <w:textAlignment w:val="auto"/>
      </w:pPr>
      <w:r>
        <w:t>Покупатель производит выплату авансового платежа Поставщику в размере 3</w:t>
      </w:r>
      <w:r w:rsidRPr="002B64D7">
        <w:t>0% (</w:t>
      </w:r>
      <w:r w:rsidR="00B1075E">
        <w:t>тридцати</w:t>
      </w:r>
      <w:r w:rsidRPr="002B64D7">
        <w:t xml:space="preserve"> процентов) от стоимости Товара в течение 5 (пяти) рабочих дней с даты </w:t>
      </w:r>
      <w:r>
        <w:t>формирования заказа</w:t>
      </w:r>
      <w:r w:rsidRPr="002B64D7">
        <w:t>;</w:t>
      </w:r>
    </w:p>
    <w:p w14:paraId="100446B8" w14:textId="53B00C75" w:rsidR="004F2B7B" w:rsidRPr="000A6E47" w:rsidRDefault="004F2B7B" w:rsidP="004F2B7B">
      <w:pPr>
        <w:pStyle w:val="ab"/>
        <w:numPr>
          <w:ilvl w:val="0"/>
          <w:numId w:val="11"/>
        </w:numPr>
        <w:suppressAutoHyphens/>
        <w:overflowPunct/>
        <w:autoSpaceDE/>
        <w:autoSpaceDN/>
        <w:adjustRightInd/>
        <w:ind w:left="1276" w:hanging="567"/>
        <w:contextualSpacing w:val="0"/>
        <w:jc w:val="both"/>
        <w:textAlignment w:val="auto"/>
        <w:rPr>
          <w:b/>
          <w:bCs/>
        </w:rPr>
      </w:pPr>
      <w:r w:rsidRPr="000A6E47">
        <w:lastRenderedPageBreak/>
        <w:t>окончательный платеж в размере 70% (</w:t>
      </w:r>
      <w:r w:rsidR="00B1075E">
        <w:t>семидесяти</w:t>
      </w:r>
      <w:r w:rsidRPr="000A6E47">
        <w:t xml:space="preserve"> процентов) - в течение 5 (пяти) рабочих дней </w:t>
      </w:r>
      <w:r w:rsidRPr="000A6E47">
        <w:rPr>
          <w:bCs/>
          <w:noProof/>
        </w:rPr>
        <w:t xml:space="preserve">с даты готовности Товара </w:t>
      </w:r>
      <w:r>
        <w:rPr>
          <w:bCs/>
          <w:noProof/>
        </w:rPr>
        <w:t xml:space="preserve">к отгрузке на складе </w:t>
      </w:r>
      <w:r w:rsidR="00B1075E">
        <w:rPr>
          <w:bCs/>
          <w:noProof/>
        </w:rPr>
        <w:t>П</w:t>
      </w:r>
      <w:r>
        <w:rPr>
          <w:bCs/>
          <w:noProof/>
        </w:rPr>
        <w:t>оставщика.</w:t>
      </w:r>
    </w:p>
    <w:p w14:paraId="79C106B0" w14:textId="23F2A607" w:rsidR="00B1075E" w:rsidRPr="00B1075E" w:rsidRDefault="00B1075E" w:rsidP="00B1075E">
      <w:pPr>
        <w:pStyle w:val="a9"/>
        <w:ind w:firstLine="567"/>
        <w:jc w:val="both"/>
        <w:rPr>
          <w:bCs/>
          <w:szCs w:val="24"/>
        </w:rPr>
      </w:pPr>
      <w:r w:rsidRPr="00F36468">
        <w:rPr>
          <w:bCs/>
          <w:szCs w:val="24"/>
        </w:rPr>
        <w:t>Порядок оплаты</w:t>
      </w:r>
      <w:r>
        <w:rPr>
          <w:bCs/>
          <w:szCs w:val="24"/>
        </w:rPr>
        <w:t xml:space="preserve"> комплект</w:t>
      </w:r>
      <w:r>
        <w:rPr>
          <w:bCs/>
          <w:szCs w:val="24"/>
        </w:rPr>
        <w:t xml:space="preserve">ов оборудования </w:t>
      </w:r>
      <w:r w:rsidRPr="00B1075E">
        <w:rPr>
          <w:bCs/>
          <w:szCs w:val="24"/>
        </w:rPr>
        <w:t>производится Покупателем в безналичной форме путем перечисления денежных средств на расчетный счет Поставщика в следующем порядке:</w:t>
      </w:r>
    </w:p>
    <w:p w14:paraId="5F91482F" w14:textId="77777777" w:rsidR="00B1075E" w:rsidRDefault="00B1075E" w:rsidP="00B1075E">
      <w:pPr>
        <w:pStyle w:val="ab"/>
        <w:numPr>
          <w:ilvl w:val="0"/>
          <w:numId w:val="12"/>
        </w:numPr>
        <w:suppressAutoHyphens/>
        <w:overflowPunct/>
        <w:autoSpaceDE/>
        <w:autoSpaceDN/>
        <w:adjustRightInd/>
        <w:ind w:left="1276" w:hanging="567"/>
        <w:contextualSpacing w:val="0"/>
        <w:jc w:val="both"/>
        <w:textAlignment w:val="auto"/>
      </w:pPr>
      <w:r>
        <w:t>покупатель производит выплату авансового платежа Поставщику в размере 4</w:t>
      </w:r>
      <w:r w:rsidRPr="002B64D7">
        <w:t>0% (сорок</w:t>
      </w:r>
      <w:r>
        <w:t>а</w:t>
      </w:r>
      <w:r w:rsidRPr="002B64D7">
        <w:t xml:space="preserve"> процентов) от стоимости Товара в течение </w:t>
      </w:r>
      <w:r>
        <w:t>10</w:t>
      </w:r>
      <w:r w:rsidRPr="002B64D7">
        <w:t xml:space="preserve"> (</w:t>
      </w:r>
      <w:r>
        <w:t>десяти</w:t>
      </w:r>
      <w:r w:rsidRPr="002B64D7">
        <w:t xml:space="preserve">) рабочих дней с даты </w:t>
      </w:r>
      <w:r>
        <w:t>формирования заказа</w:t>
      </w:r>
      <w:r w:rsidRPr="002B64D7">
        <w:t>;</w:t>
      </w:r>
    </w:p>
    <w:p w14:paraId="638B2171" w14:textId="77777777" w:rsidR="00B1075E" w:rsidRPr="002B64D7" w:rsidRDefault="00B1075E" w:rsidP="00B1075E">
      <w:pPr>
        <w:pStyle w:val="ab"/>
        <w:numPr>
          <w:ilvl w:val="0"/>
          <w:numId w:val="12"/>
        </w:numPr>
        <w:suppressAutoHyphens/>
        <w:overflowPunct/>
        <w:autoSpaceDE/>
        <w:autoSpaceDN/>
        <w:adjustRightInd/>
        <w:ind w:left="1276" w:hanging="567"/>
        <w:contextualSpacing w:val="0"/>
        <w:jc w:val="both"/>
        <w:textAlignment w:val="auto"/>
      </w:pPr>
      <w:r>
        <w:t xml:space="preserve">покупатель производит выплату авансового платежа Поставщику в размере 50 (пятидесяти процентов) от стоимости Товара в течение 10 (десяти) рабочих дней с момента уведомления о готовности Товара к отгрузке;   </w:t>
      </w:r>
    </w:p>
    <w:p w14:paraId="6B8EDB3E" w14:textId="77777777" w:rsidR="00B1075E" w:rsidRDefault="00B1075E" w:rsidP="00B1075E">
      <w:pPr>
        <w:pStyle w:val="ab"/>
        <w:numPr>
          <w:ilvl w:val="0"/>
          <w:numId w:val="12"/>
        </w:numPr>
        <w:suppressAutoHyphens/>
        <w:overflowPunct/>
        <w:autoSpaceDE/>
        <w:autoSpaceDN/>
        <w:adjustRightInd/>
        <w:ind w:left="1276" w:hanging="567"/>
        <w:contextualSpacing w:val="0"/>
        <w:jc w:val="both"/>
        <w:textAlignment w:val="auto"/>
      </w:pPr>
      <w:r w:rsidRPr="000A6E47">
        <w:t xml:space="preserve">окончательный платеж в размере </w:t>
      </w:r>
      <w:r>
        <w:t>1</w:t>
      </w:r>
      <w:r w:rsidRPr="000A6E47">
        <w:t>0% (</w:t>
      </w:r>
      <w:r>
        <w:t xml:space="preserve">десяти </w:t>
      </w:r>
      <w:r w:rsidRPr="000A6E47">
        <w:t xml:space="preserve">процентов) - в течение </w:t>
      </w:r>
      <w:r>
        <w:t>10</w:t>
      </w:r>
      <w:r w:rsidRPr="000A6E47">
        <w:t xml:space="preserve"> (</w:t>
      </w:r>
      <w:r>
        <w:t>десяти</w:t>
      </w:r>
      <w:r w:rsidRPr="000A6E47">
        <w:t xml:space="preserve">) рабочих дней </w:t>
      </w:r>
      <w:r w:rsidRPr="00A233E9">
        <w:t xml:space="preserve">с даты </w:t>
      </w:r>
      <w:r>
        <w:t>подписания Акта приемки выполненных работ по монтажу и пуско-наладке</w:t>
      </w:r>
      <w:r w:rsidRPr="00A233E9">
        <w:t>.</w:t>
      </w:r>
    </w:p>
    <w:p w14:paraId="57787280" w14:textId="77777777" w:rsidR="008C5BEC" w:rsidRPr="00F36468" w:rsidRDefault="008C5BEC" w:rsidP="008C5BEC">
      <w:pPr>
        <w:pStyle w:val="a9"/>
        <w:ind w:firstLine="567"/>
        <w:jc w:val="both"/>
        <w:rPr>
          <w:bCs/>
          <w:szCs w:val="24"/>
        </w:rPr>
      </w:pPr>
    </w:p>
    <w:p w14:paraId="49656BF4" w14:textId="11D5E8BC" w:rsidR="00936144" w:rsidRDefault="008C5BEC" w:rsidP="00936144">
      <w:pPr>
        <w:pStyle w:val="a9"/>
        <w:ind w:firstLine="567"/>
        <w:jc w:val="both"/>
        <w:rPr>
          <w:bCs/>
          <w:szCs w:val="24"/>
        </w:rPr>
      </w:pPr>
      <w:r w:rsidRPr="00F36468">
        <w:rPr>
          <w:bCs/>
          <w:szCs w:val="24"/>
        </w:rPr>
        <w:tab/>
      </w:r>
      <w:r w:rsidR="00936144">
        <w:rPr>
          <w:bCs/>
          <w:szCs w:val="24"/>
        </w:rPr>
        <w:t>П</w:t>
      </w:r>
      <w:r w:rsidR="00936144" w:rsidRPr="005A5435">
        <w:rPr>
          <w:bCs/>
          <w:szCs w:val="24"/>
        </w:rPr>
        <w:t xml:space="preserve">оставки </w:t>
      </w:r>
      <w:r w:rsidR="00936144">
        <w:rPr>
          <w:bCs/>
          <w:szCs w:val="24"/>
        </w:rPr>
        <w:t xml:space="preserve">комплектов деталей для сборки </w:t>
      </w:r>
      <w:proofErr w:type="spellStart"/>
      <w:r w:rsidR="00936144">
        <w:rPr>
          <w:bCs/>
          <w:szCs w:val="24"/>
        </w:rPr>
        <w:t>безредукторной</w:t>
      </w:r>
      <w:proofErr w:type="spellEnd"/>
      <w:r w:rsidR="00936144">
        <w:rPr>
          <w:bCs/>
          <w:szCs w:val="24"/>
        </w:rPr>
        <w:t xml:space="preserve"> лебедки </w:t>
      </w:r>
      <w:r w:rsidR="00936144" w:rsidRPr="005A5435">
        <w:rPr>
          <w:bCs/>
          <w:szCs w:val="24"/>
        </w:rPr>
        <w:t xml:space="preserve">осуществляются на основании Заявки на месяц, поставки – равномерно, партиями, в течение месяца, указанного в Заявке Покупателя, в срок не более </w:t>
      </w:r>
      <w:r w:rsidR="00936144">
        <w:rPr>
          <w:bCs/>
          <w:szCs w:val="24"/>
        </w:rPr>
        <w:t>30</w:t>
      </w:r>
      <w:r w:rsidR="00936144" w:rsidRPr="005A5435">
        <w:rPr>
          <w:bCs/>
          <w:szCs w:val="24"/>
        </w:rPr>
        <w:t xml:space="preserve"> (</w:t>
      </w:r>
      <w:r w:rsidR="00936144">
        <w:rPr>
          <w:bCs/>
          <w:szCs w:val="24"/>
        </w:rPr>
        <w:t>тридцати</w:t>
      </w:r>
      <w:r w:rsidR="00936144" w:rsidRPr="005A5435">
        <w:rPr>
          <w:bCs/>
          <w:szCs w:val="24"/>
        </w:rPr>
        <w:t>) календарных дней с даты направления Заявки. Поставщик обязуется обеспечить возможность поставки (отгрузки) Товара в выходные и праздничные дни по требованию Заказчика</w:t>
      </w:r>
      <w:r w:rsidR="00936144">
        <w:rPr>
          <w:bCs/>
          <w:szCs w:val="24"/>
        </w:rPr>
        <w:t>.</w:t>
      </w:r>
    </w:p>
    <w:p w14:paraId="42CD89DE" w14:textId="68C35B06" w:rsidR="008C5BEC" w:rsidRPr="00F36468" w:rsidRDefault="00936144" w:rsidP="00936144">
      <w:pPr>
        <w:pStyle w:val="a9"/>
        <w:ind w:firstLine="567"/>
        <w:jc w:val="both"/>
        <w:rPr>
          <w:bCs/>
          <w:szCs w:val="24"/>
        </w:rPr>
      </w:pPr>
      <w:r w:rsidRPr="00936144">
        <w:rPr>
          <w:bCs/>
          <w:szCs w:val="24"/>
        </w:rPr>
        <w:t xml:space="preserve">Поставка комплекта оборудования для сборки </w:t>
      </w:r>
      <w:proofErr w:type="spellStart"/>
      <w:r w:rsidRPr="00936144">
        <w:rPr>
          <w:bCs/>
          <w:szCs w:val="24"/>
        </w:rPr>
        <w:t>безредукторной</w:t>
      </w:r>
      <w:proofErr w:type="spellEnd"/>
      <w:r w:rsidRPr="00936144">
        <w:rPr>
          <w:bCs/>
          <w:szCs w:val="24"/>
        </w:rPr>
        <w:t xml:space="preserve"> лебедки осуществляется в течение 120 (ста двадцати) рабочих дней с даты заключения Договора. Срок выполнения монтажных и пуско-наладочных работ: в течение 30 (тридцати) календарных дней с даты поставки Товара. </w:t>
      </w:r>
      <w:r w:rsidRPr="005A5435">
        <w:rPr>
          <w:bCs/>
          <w:szCs w:val="24"/>
        </w:rPr>
        <w:t>Поставщик обязуется обеспечить возможность поставки (отгрузки) Товара в выходные и праздничные дни по требованию Заказчика</w:t>
      </w:r>
      <w:r w:rsidR="008C5BEC" w:rsidRPr="00F36468">
        <w:rPr>
          <w:bCs/>
          <w:szCs w:val="24"/>
        </w:rPr>
        <w:t>.</w:t>
      </w:r>
    </w:p>
    <w:p w14:paraId="622EDCAB" w14:textId="77777777" w:rsidR="008C5BEC" w:rsidRPr="00F36468" w:rsidRDefault="008C5BEC" w:rsidP="008C5BEC">
      <w:pPr>
        <w:pStyle w:val="a9"/>
        <w:ind w:firstLine="567"/>
        <w:jc w:val="both"/>
        <w:rPr>
          <w:bCs/>
          <w:szCs w:val="24"/>
        </w:rPr>
      </w:pPr>
    </w:p>
    <w:p w14:paraId="5F53CF51" w14:textId="7216A1FE" w:rsidR="00936144" w:rsidRPr="00B1075E" w:rsidRDefault="00936144" w:rsidP="00B1075E">
      <w:pPr>
        <w:pStyle w:val="a9"/>
        <w:ind w:firstLine="567"/>
        <w:jc w:val="both"/>
        <w:rPr>
          <w:bCs/>
          <w:szCs w:val="24"/>
        </w:rPr>
      </w:pPr>
      <w:r w:rsidRPr="00B1075E">
        <w:rPr>
          <w:bCs/>
          <w:szCs w:val="24"/>
        </w:rPr>
        <w:t xml:space="preserve">Гарантийный срок на </w:t>
      </w:r>
      <w:r>
        <w:rPr>
          <w:bCs/>
          <w:szCs w:val="24"/>
        </w:rPr>
        <w:t xml:space="preserve">комплекты деталей для сборки </w:t>
      </w:r>
      <w:proofErr w:type="spellStart"/>
      <w:r>
        <w:rPr>
          <w:bCs/>
          <w:szCs w:val="24"/>
        </w:rPr>
        <w:t>безредукторной</w:t>
      </w:r>
      <w:proofErr w:type="spellEnd"/>
      <w:r>
        <w:rPr>
          <w:bCs/>
          <w:szCs w:val="24"/>
        </w:rPr>
        <w:t xml:space="preserve"> лебедки</w:t>
      </w:r>
      <w:r w:rsidRPr="00B1075E">
        <w:rPr>
          <w:bCs/>
          <w:szCs w:val="24"/>
        </w:rPr>
        <w:t xml:space="preserve"> составляет не менее 24 (двадцати четырех) месяцев с даты подписания Сторонами Товаросопроводительных документов на соответствующую партию Товара.</w:t>
      </w:r>
      <w:r w:rsidRPr="00B1075E">
        <w:rPr>
          <w:bCs/>
          <w:szCs w:val="24"/>
        </w:rPr>
        <w:t xml:space="preserve"> </w:t>
      </w:r>
      <w:r w:rsidRPr="00F36468">
        <w:rPr>
          <w:bCs/>
          <w:szCs w:val="24"/>
        </w:rPr>
        <w:t>Гарантийный срок распространяется на все детали и комплектующие Товара, в том числе подвергающиеся естественному износу</w:t>
      </w:r>
      <w:r w:rsidR="00B1075E">
        <w:rPr>
          <w:bCs/>
          <w:szCs w:val="24"/>
        </w:rPr>
        <w:t>.</w:t>
      </w:r>
    </w:p>
    <w:p w14:paraId="3AD46FDA" w14:textId="5E0DDF9B" w:rsidR="008C5BEC" w:rsidRPr="00F36468" w:rsidRDefault="00936144" w:rsidP="00B1075E">
      <w:pPr>
        <w:pStyle w:val="a9"/>
        <w:ind w:firstLine="567"/>
        <w:jc w:val="both"/>
        <w:rPr>
          <w:bCs/>
          <w:szCs w:val="24"/>
        </w:rPr>
      </w:pPr>
      <w:r w:rsidRPr="00B1075E">
        <w:rPr>
          <w:bCs/>
          <w:szCs w:val="24"/>
        </w:rPr>
        <w:t xml:space="preserve">Гарантийный срок на комплекты оборудования для сборки </w:t>
      </w:r>
      <w:proofErr w:type="spellStart"/>
      <w:r w:rsidRPr="00B1075E">
        <w:rPr>
          <w:bCs/>
          <w:szCs w:val="24"/>
        </w:rPr>
        <w:t>безредукторной</w:t>
      </w:r>
      <w:proofErr w:type="spellEnd"/>
      <w:r w:rsidRPr="00B1075E">
        <w:rPr>
          <w:bCs/>
          <w:szCs w:val="24"/>
        </w:rPr>
        <w:t xml:space="preserve"> лебедки составляет не менее 12 (двенадцати) месяцев с даты подписания Акта приемки выполненных работ по монтажу и пуско-наладке.</w:t>
      </w:r>
      <w:r w:rsidRPr="00B1075E">
        <w:rPr>
          <w:bCs/>
          <w:szCs w:val="24"/>
        </w:rPr>
        <w:t xml:space="preserve"> </w:t>
      </w:r>
      <w:r w:rsidR="008C5BEC" w:rsidRPr="00F36468">
        <w:rPr>
          <w:bCs/>
          <w:szCs w:val="24"/>
        </w:rPr>
        <w:t>Гарантийный срок распространяется на все детали и комплектующие Товара, в том числе подвергающиеся естественному износу.</w:t>
      </w:r>
    </w:p>
    <w:p w14:paraId="24D228BC" w14:textId="77777777" w:rsidR="008C5BEC" w:rsidRPr="00B1075E" w:rsidRDefault="008C5BEC" w:rsidP="00B1075E">
      <w:pPr>
        <w:pStyle w:val="a9"/>
        <w:ind w:firstLine="567"/>
        <w:jc w:val="both"/>
        <w:rPr>
          <w:bCs/>
          <w:szCs w:val="24"/>
        </w:rPr>
      </w:pPr>
    </w:p>
    <w:p w14:paraId="6CF90169" w14:textId="77D44118" w:rsidR="007D5DA8" w:rsidRPr="00844E06" w:rsidRDefault="007D5DA8" w:rsidP="00092C66">
      <w:pPr>
        <w:pStyle w:val="a9"/>
        <w:jc w:val="both"/>
        <w:rPr>
          <w:b/>
          <w:szCs w:val="24"/>
        </w:rPr>
      </w:pPr>
      <w:r w:rsidRPr="00844E06">
        <w:rPr>
          <w:b/>
          <w:szCs w:val="24"/>
        </w:rPr>
        <w:t>Таблица № 1</w:t>
      </w:r>
    </w:p>
    <w:tbl>
      <w:tblPr>
        <w:tblStyle w:val="a3"/>
        <w:tblW w:w="5062" w:type="pct"/>
        <w:tblLook w:val="04A0" w:firstRow="1" w:lastRow="0" w:firstColumn="1" w:lastColumn="0" w:noHBand="0" w:noVBand="1"/>
      </w:tblPr>
      <w:tblGrid>
        <w:gridCol w:w="561"/>
        <w:gridCol w:w="2836"/>
        <w:gridCol w:w="6547"/>
        <w:gridCol w:w="913"/>
        <w:gridCol w:w="1659"/>
        <w:gridCol w:w="1937"/>
      </w:tblGrid>
      <w:tr w:rsidR="00E02BDC" w:rsidRPr="00844E06" w14:paraId="18CE48F8" w14:textId="46277148" w:rsidTr="00955396">
        <w:trPr>
          <w:cantSplit/>
          <w:tblHeader/>
        </w:trPr>
        <w:tc>
          <w:tcPr>
            <w:tcW w:w="194" w:type="pct"/>
            <w:vAlign w:val="center"/>
          </w:tcPr>
          <w:p w14:paraId="5650585C" w14:textId="77777777" w:rsidR="00E02BDC" w:rsidRPr="00844E06" w:rsidRDefault="00E02BDC" w:rsidP="008C5BEC">
            <w:pPr>
              <w:spacing w:line="276" w:lineRule="auto"/>
              <w:jc w:val="center"/>
              <w:rPr>
                <w:bCs/>
                <w:szCs w:val="24"/>
              </w:rPr>
            </w:pPr>
            <w:r w:rsidRPr="00844E06"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981" w:type="pct"/>
            <w:vAlign w:val="center"/>
          </w:tcPr>
          <w:p w14:paraId="635A9A83" w14:textId="77777777" w:rsidR="00E02BDC" w:rsidRPr="00844E06" w:rsidRDefault="00E02BDC" w:rsidP="008C5BEC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844E06">
              <w:rPr>
                <w:b/>
                <w:bCs/>
                <w:szCs w:val="24"/>
              </w:rPr>
              <w:t>Наименование товара</w:t>
            </w:r>
          </w:p>
        </w:tc>
        <w:tc>
          <w:tcPr>
            <w:tcW w:w="2265" w:type="pct"/>
            <w:vAlign w:val="center"/>
          </w:tcPr>
          <w:p w14:paraId="3BBE386E" w14:textId="2D8B8636" w:rsidR="00E02BDC" w:rsidRPr="00844E06" w:rsidRDefault="00E02BDC" w:rsidP="008C5BEC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F36468">
              <w:rPr>
                <w:b/>
                <w:bCs/>
                <w:color w:val="000000"/>
                <w:szCs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316" w:type="pct"/>
            <w:vAlign w:val="center"/>
          </w:tcPr>
          <w:p w14:paraId="0B7C79E2" w14:textId="58B53BA6" w:rsidR="00E02BDC" w:rsidRPr="00844E06" w:rsidRDefault="00E02BDC" w:rsidP="008C5BEC">
            <w:pPr>
              <w:spacing w:line="276" w:lineRule="auto"/>
              <w:jc w:val="center"/>
              <w:rPr>
                <w:szCs w:val="24"/>
              </w:rPr>
            </w:pPr>
            <w:r w:rsidRPr="00844E06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574" w:type="pct"/>
            <w:vAlign w:val="center"/>
          </w:tcPr>
          <w:p w14:paraId="24FA7B1A" w14:textId="77777777" w:rsidR="00E02BDC" w:rsidRPr="00844E06" w:rsidRDefault="00E02BDC" w:rsidP="008C5BEC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44E06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38515A21" w14:textId="00E7CA3E" w:rsidR="00E02BDC" w:rsidRPr="00844E06" w:rsidRDefault="00E02BDC" w:rsidP="008C5BEC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44E06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568631B1" w14:textId="23FB7AFB" w:rsidR="00E02BDC" w:rsidRPr="00844E06" w:rsidRDefault="00E02BDC" w:rsidP="008C5BEC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844E06">
              <w:rPr>
                <w:rFonts w:eastAsia="Calibri"/>
                <w:b/>
                <w:szCs w:val="24"/>
                <w:lang w:eastAsia="en-US"/>
              </w:rPr>
              <w:t>руб. без НДС</w:t>
            </w:r>
          </w:p>
        </w:tc>
        <w:tc>
          <w:tcPr>
            <w:tcW w:w="670" w:type="pct"/>
            <w:vAlign w:val="center"/>
          </w:tcPr>
          <w:p w14:paraId="2CA80ACB" w14:textId="77777777" w:rsidR="00E02BDC" w:rsidRPr="00844E06" w:rsidRDefault="00E02BDC" w:rsidP="008C5BEC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44E06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45B2D275" w14:textId="53B7E8D1" w:rsidR="00E02BDC" w:rsidRPr="00844E06" w:rsidRDefault="00E02BDC" w:rsidP="008C5BEC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44E06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7231BF01" w14:textId="5051A396" w:rsidR="00E02BDC" w:rsidRPr="00844E06" w:rsidRDefault="00E02BDC" w:rsidP="008C5BEC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844E06">
              <w:rPr>
                <w:rFonts w:eastAsia="Calibri"/>
                <w:b/>
                <w:szCs w:val="24"/>
                <w:lang w:eastAsia="en-US"/>
              </w:rPr>
              <w:t xml:space="preserve">руб. </w:t>
            </w:r>
            <w:r>
              <w:rPr>
                <w:rFonts w:eastAsia="Calibri"/>
                <w:b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b/>
                <w:szCs w:val="24"/>
                <w:lang w:eastAsia="en-US"/>
              </w:rPr>
              <w:t>т.ч</w:t>
            </w:r>
            <w:proofErr w:type="spellEnd"/>
            <w:r>
              <w:rPr>
                <w:rFonts w:eastAsia="Calibri"/>
                <w:b/>
                <w:szCs w:val="24"/>
                <w:lang w:eastAsia="en-US"/>
              </w:rPr>
              <w:t xml:space="preserve">. </w:t>
            </w:r>
            <w:r w:rsidRPr="00844E06">
              <w:rPr>
                <w:rFonts w:eastAsia="Calibri"/>
                <w:b/>
                <w:szCs w:val="24"/>
                <w:lang w:eastAsia="en-US"/>
              </w:rPr>
              <w:t>НДС</w:t>
            </w:r>
          </w:p>
        </w:tc>
      </w:tr>
      <w:tr w:rsidR="00955396" w:rsidRPr="00844E06" w14:paraId="2F139A20" w14:textId="7979801F" w:rsidTr="00955396">
        <w:trPr>
          <w:trHeight w:val="1004"/>
        </w:trPr>
        <w:tc>
          <w:tcPr>
            <w:tcW w:w="194" w:type="pct"/>
            <w:vAlign w:val="center"/>
          </w:tcPr>
          <w:p w14:paraId="3CD2203F" w14:textId="77777777" w:rsidR="00955396" w:rsidRPr="00844E06" w:rsidRDefault="00955396" w:rsidP="00955396">
            <w:pPr>
              <w:spacing w:line="276" w:lineRule="auto"/>
              <w:jc w:val="center"/>
              <w:rPr>
                <w:bCs/>
                <w:szCs w:val="24"/>
              </w:rPr>
            </w:pPr>
            <w:r w:rsidRPr="00844E06">
              <w:rPr>
                <w:bCs/>
                <w:szCs w:val="24"/>
              </w:rPr>
              <w:t>1</w:t>
            </w:r>
          </w:p>
        </w:tc>
        <w:tc>
          <w:tcPr>
            <w:tcW w:w="981" w:type="pct"/>
          </w:tcPr>
          <w:p w14:paraId="2718A750" w14:textId="77777777" w:rsidR="00955396" w:rsidRDefault="00955396" w:rsidP="009553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Комплект для сборки л</w:t>
            </w:r>
            <w:r w:rsidRPr="00EC7788">
              <w:rPr>
                <w:rFonts w:eastAsiaTheme="minorHAnsi"/>
                <w:lang w:eastAsia="en-US"/>
              </w:rPr>
              <w:t>ебёдк</w:t>
            </w:r>
            <w:r>
              <w:rPr>
                <w:rFonts w:eastAsiaTheme="minorHAnsi"/>
                <w:lang w:eastAsia="en-US"/>
              </w:rPr>
              <w:t>и лифтовой</w:t>
            </w:r>
            <w:r w:rsidRPr="00EC778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7788">
              <w:rPr>
                <w:rFonts w:eastAsiaTheme="minorHAnsi"/>
                <w:lang w:eastAsia="en-US"/>
              </w:rPr>
              <w:t>безредукторн</w:t>
            </w:r>
            <w:r>
              <w:rPr>
                <w:rFonts w:eastAsiaTheme="minorHAnsi"/>
                <w:lang w:eastAsia="en-US"/>
              </w:rPr>
              <w:t>ой</w:t>
            </w:r>
            <w:proofErr w:type="spellEnd"/>
            <w:r w:rsidRPr="00EC7788">
              <w:rPr>
                <w:rFonts w:eastAsiaTheme="minorHAnsi"/>
                <w:lang w:eastAsia="en-US"/>
              </w:rPr>
              <w:t xml:space="preserve"> для лифтов с МП г/п 400кг</w:t>
            </w:r>
            <w:r>
              <w:rPr>
                <w:rFonts w:eastAsiaTheme="minorHAnsi"/>
                <w:lang w:eastAsia="en-US"/>
              </w:rPr>
              <w:t>,</w:t>
            </w:r>
            <w:r w:rsidRPr="00EC7788">
              <w:rPr>
                <w:rFonts w:eastAsiaTheme="minorHAnsi"/>
                <w:lang w:eastAsia="en-US"/>
              </w:rPr>
              <w:t xml:space="preserve"> 1,6м/с</w:t>
            </w:r>
            <w:r>
              <w:rPr>
                <w:rFonts w:eastAsiaTheme="minorHAnsi"/>
                <w:lang w:eastAsia="en-US"/>
              </w:rPr>
              <w:t>,</w:t>
            </w:r>
            <w:r w:rsidRPr="00EC7788">
              <w:rPr>
                <w:rFonts w:eastAsiaTheme="minorHAnsi"/>
                <w:lang w:eastAsia="en-US"/>
              </w:rPr>
              <w:t xml:space="preserve"> </w:t>
            </w:r>
            <w:r w:rsidRPr="00EC7788">
              <w:rPr>
                <w:rFonts w:eastAsiaTheme="minorHAnsi"/>
                <w:lang w:eastAsia="en-US"/>
              </w:rPr>
              <w:lastRenderedPageBreak/>
              <w:t>КВШ 400мм</w:t>
            </w:r>
            <w:r>
              <w:rPr>
                <w:rFonts w:eastAsiaTheme="minorHAnsi"/>
                <w:lang w:eastAsia="en-US"/>
              </w:rPr>
              <w:t>, тип подвески 1:1</w:t>
            </w:r>
          </w:p>
          <w:p w14:paraId="642BD5AB" w14:textId="0482C051" w:rsidR="00955396" w:rsidRPr="00E02BDC" w:rsidRDefault="00955396" w:rsidP="00955396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2265" w:type="pct"/>
          </w:tcPr>
          <w:p w14:paraId="1F21294D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lastRenderedPageBreak/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с МП)</w:t>
            </w:r>
          </w:p>
          <w:p w14:paraId="563A4284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Грузоподъёмность лифта, кг: 400 </w:t>
            </w:r>
          </w:p>
          <w:p w14:paraId="1416B01A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1,6</w:t>
            </w:r>
          </w:p>
          <w:p w14:paraId="456E895F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подвески: 1:1</w:t>
            </w:r>
          </w:p>
          <w:p w14:paraId="3C98D6A1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lastRenderedPageBreak/>
              <w:t>Диаметр КВШ, мм: 400</w:t>
            </w:r>
          </w:p>
          <w:p w14:paraId="4E6EC584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Количество канавок, шт.: 4</w:t>
            </w:r>
          </w:p>
          <w:p w14:paraId="0A9C296E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каната, мм.: 10,0</w:t>
            </w:r>
          </w:p>
          <w:p w14:paraId="23EE1796" w14:textId="77777777" w:rsid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электродвигателя: односкоростной, для раб</w:t>
            </w:r>
            <w:r>
              <w:rPr>
                <w:rFonts w:eastAsiaTheme="minorHAnsi"/>
                <w:lang w:eastAsia="en-US"/>
              </w:rPr>
              <w:t xml:space="preserve">оты с преобразователем частоты </w:t>
            </w:r>
          </w:p>
          <w:p w14:paraId="000B98EF" w14:textId="77777777" w:rsid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500 – 700</w:t>
            </w:r>
          </w:p>
          <w:p w14:paraId="57F6A838" w14:textId="77777777" w:rsid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60 – 96 </w:t>
            </w:r>
          </w:p>
          <w:p w14:paraId="6E3A8D9E" w14:textId="2CA04A4F" w:rsidR="00955396" w:rsidRPr="00E02BDC" w:rsidRDefault="00955396" w:rsidP="00955396">
            <w:pPr>
              <w:rPr>
                <w:szCs w:val="24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316" w:type="pct"/>
            <w:vAlign w:val="center"/>
          </w:tcPr>
          <w:p w14:paraId="6B68A4D9" w14:textId="2EB9433A" w:rsidR="00955396" w:rsidRPr="00E02BDC" w:rsidRDefault="00955396" w:rsidP="00955396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lastRenderedPageBreak/>
              <w:t>компл</w:t>
            </w:r>
            <w:proofErr w:type="spellEnd"/>
          </w:p>
        </w:tc>
        <w:tc>
          <w:tcPr>
            <w:tcW w:w="574" w:type="pct"/>
            <w:vAlign w:val="center"/>
          </w:tcPr>
          <w:p w14:paraId="647F4957" w14:textId="77777777" w:rsidR="00955396" w:rsidRPr="00E02BDC" w:rsidRDefault="00955396" w:rsidP="0095539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453521B8" w14:textId="752D4364" w:rsidR="00955396" w:rsidRPr="00E02BDC" w:rsidRDefault="00955396" w:rsidP="0095539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55396" w:rsidRPr="00844E06" w14:paraId="6B54A532" w14:textId="77777777" w:rsidTr="00955396">
        <w:trPr>
          <w:trHeight w:val="1660"/>
        </w:trPr>
        <w:tc>
          <w:tcPr>
            <w:tcW w:w="194" w:type="pct"/>
            <w:vAlign w:val="center"/>
          </w:tcPr>
          <w:p w14:paraId="37FCBC6D" w14:textId="086D7C31" w:rsidR="00955396" w:rsidRPr="00844E06" w:rsidRDefault="00955396" w:rsidP="00955396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81" w:type="pct"/>
          </w:tcPr>
          <w:p w14:paraId="1454D5C6" w14:textId="77777777" w:rsidR="00955396" w:rsidRDefault="00955396" w:rsidP="009553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Комплект для сборки л</w:t>
            </w:r>
            <w:r w:rsidRPr="00EC7788">
              <w:rPr>
                <w:rFonts w:eastAsiaTheme="minorHAnsi"/>
                <w:lang w:eastAsia="en-US"/>
              </w:rPr>
              <w:t>ебёдк</w:t>
            </w:r>
            <w:r>
              <w:rPr>
                <w:rFonts w:eastAsiaTheme="minorHAnsi"/>
                <w:lang w:eastAsia="en-US"/>
              </w:rPr>
              <w:t>и лифтовой</w:t>
            </w:r>
            <w:r w:rsidRPr="00EC778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7788">
              <w:rPr>
                <w:rFonts w:eastAsiaTheme="minorHAnsi"/>
                <w:lang w:eastAsia="en-US"/>
              </w:rPr>
              <w:t>безредукторн</w:t>
            </w:r>
            <w:r>
              <w:rPr>
                <w:rFonts w:eastAsiaTheme="minorHAnsi"/>
                <w:lang w:eastAsia="en-US"/>
              </w:rPr>
              <w:t>ой</w:t>
            </w:r>
            <w:proofErr w:type="spellEnd"/>
            <w:r w:rsidRPr="00EC7788">
              <w:rPr>
                <w:rFonts w:eastAsiaTheme="minorHAnsi"/>
                <w:lang w:eastAsia="en-US"/>
              </w:rPr>
              <w:t xml:space="preserve"> для лифтов с МП г/п 400кг</w:t>
            </w:r>
            <w:r>
              <w:rPr>
                <w:rFonts w:eastAsiaTheme="minorHAnsi"/>
                <w:lang w:eastAsia="en-US"/>
              </w:rPr>
              <w:t>,</w:t>
            </w:r>
            <w:r w:rsidRPr="00EC7788">
              <w:rPr>
                <w:rFonts w:eastAsiaTheme="minorHAnsi"/>
                <w:lang w:eastAsia="en-US"/>
              </w:rPr>
              <w:t xml:space="preserve"> 1,0м/с</w:t>
            </w:r>
            <w:r>
              <w:rPr>
                <w:rFonts w:eastAsiaTheme="minorHAnsi"/>
                <w:lang w:eastAsia="en-US"/>
              </w:rPr>
              <w:t>, КВШ 400мм,</w:t>
            </w:r>
            <w:r w:rsidRPr="00EC778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тип подвески 1:1</w:t>
            </w:r>
          </w:p>
          <w:p w14:paraId="75D56568" w14:textId="77777777" w:rsidR="00955396" w:rsidRPr="00E02BDC" w:rsidRDefault="00955396" w:rsidP="00955396">
            <w:pPr>
              <w:spacing w:line="276" w:lineRule="auto"/>
              <w:rPr>
                <w:szCs w:val="24"/>
              </w:rPr>
            </w:pPr>
          </w:p>
        </w:tc>
        <w:tc>
          <w:tcPr>
            <w:tcW w:w="2265" w:type="pct"/>
          </w:tcPr>
          <w:p w14:paraId="1599CE45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с МП)</w:t>
            </w:r>
          </w:p>
          <w:p w14:paraId="488AEF87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Грузоподъёмность лифта, кг: 400 </w:t>
            </w:r>
          </w:p>
          <w:p w14:paraId="1513EC4E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1,0</w:t>
            </w:r>
          </w:p>
          <w:p w14:paraId="385D3325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подвески: 1:1</w:t>
            </w:r>
          </w:p>
          <w:p w14:paraId="6A7FDEDE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КВШ, мм: 400</w:t>
            </w:r>
          </w:p>
          <w:p w14:paraId="4695CEFA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Количество канавок, шт.: 4</w:t>
            </w:r>
          </w:p>
          <w:p w14:paraId="7C322EF9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каната, мм.: 10,0</w:t>
            </w:r>
          </w:p>
          <w:p w14:paraId="2C4104B6" w14:textId="77777777" w:rsid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электродвигателя: односкоростной, для работы с преобразователем частоты </w:t>
            </w:r>
          </w:p>
          <w:p w14:paraId="555E9681" w14:textId="77777777" w:rsid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500 – 700</w:t>
            </w:r>
          </w:p>
          <w:p w14:paraId="28C0AB48" w14:textId="77777777" w:rsid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Высота подъёма, м: 3 – 60</w:t>
            </w:r>
          </w:p>
          <w:p w14:paraId="16A02F62" w14:textId="4A32A359" w:rsidR="00955396" w:rsidRP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316" w:type="pct"/>
            <w:vAlign w:val="center"/>
          </w:tcPr>
          <w:p w14:paraId="1A468BF6" w14:textId="43AF2E48" w:rsidR="00955396" w:rsidRPr="00E02BDC" w:rsidRDefault="00955396" w:rsidP="00955396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t>компл</w:t>
            </w:r>
            <w:proofErr w:type="spellEnd"/>
          </w:p>
        </w:tc>
        <w:tc>
          <w:tcPr>
            <w:tcW w:w="574" w:type="pct"/>
            <w:vAlign w:val="center"/>
          </w:tcPr>
          <w:p w14:paraId="1F74092D" w14:textId="77777777" w:rsidR="00955396" w:rsidRPr="00E02BDC" w:rsidRDefault="00955396" w:rsidP="0095539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4190CEA7" w14:textId="77777777" w:rsidR="00955396" w:rsidRPr="00E02BDC" w:rsidRDefault="00955396" w:rsidP="0095539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55396" w:rsidRPr="00844E06" w14:paraId="6F59B644" w14:textId="77777777" w:rsidTr="00955396">
        <w:trPr>
          <w:trHeight w:val="1004"/>
        </w:trPr>
        <w:tc>
          <w:tcPr>
            <w:tcW w:w="194" w:type="pct"/>
            <w:vAlign w:val="center"/>
          </w:tcPr>
          <w:p w14:paraId="6D062303" w14:textId="6EC17B70" w:rsidR="00955396" w:rsidRPr="00844E06" w:rsidRDefault="00955396" w:rsidP="00955396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981" w:type="pct"/>
          </w:tcPr>
          <w:p w14:paraId="1F7A2BB8" w14:textId="328F4744" w:rsidR="00955396" w:rsidRPr="00E02BDC" w:rsidRDefault="00955396" w:rsidP="00955396">
            <w:pPr>
              <w:spacing w:line="276" w:lineRule="auto"/>
              <w:rPr>
                <w:szCs w:val="24"/>
              </w:rPr>
            </w:pPr>
            <w:r>
              <w:rPr>
                <w:rFonts w:eastAsiaTheme="minorHAnsi"/>
                <w:lang w:eastAsia="en-US"/>
              </w:rPr>
              <w:t>Комплект для сборки л</w:t>
            </w:r>
            <w:r w:rsidRPr="00EC7788">
              <w:rPr>
                <w:rFonts w:eastAsiaTheme="minorHAnsi"/>
                <w:lang w:eastAsia="en-US"/>
              </w:rPr>
              <w:t>ебёдк</w:t>
            </w:r>
            <w:r>
              <w:rPr>
                <w:rFonts w:eastAsiaTheme="minorHAnsi"/>
                <w:lang w:eastAsia="en-US"/>
              </w:rPr>
              <w:t>и лифтовой</w:t>
            </w:r>
            <w:r w:rsidRPr="00EC778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7788">
              <w:rPr>
                <w:rFonts w:eastAsiaTheme="minorHAnsi"/>
                <w:lang w:eastAsia="en-US"/>
              </w:rPr>
              <w:t>безредукторн</w:t>
            </w:r>
            <w:r>
              <w:rPr>
                <w:rFonts w:eastAsiaTheme="minorHAnsi"/>
                <w:lang w:eastAsia="en-US"/>
              </w:rPr>
              <w:t>ой</w:t>
            </w:r>
            <w:proofErr w:type="spellEnd"/>
            <w:r w:rsidRPr="00EC7788">
              <w:rPr>
                <w:rFonts w:eastAsiaTheme="minorHAnsi"/>
                <w:lang w:eastAsia="en-US"/>
              </w:rPr>
              <w:t xml:space="preserve"> для лифтов с МП г/п 630кг</w:t>
            </w:r>
            <w:r>
              <w:rPr>
                <w:rFonts w:eastAsiaTheme="minorHAnsi"/>
                <w:lang w:eastAsia="en-US"/>
              </w:rPr>
              <w:t>,</w:t>
            </w:r>
            <w:r w:rsidRPr="00EC7788">
              <w:rPr>
                <w:rFonts w:eastAsiaTheme="minorHAnsi"/>
                <w:lang w:eastAsia="en-US"/>
              </w:rPr>
              <w:t xml:space="preserve"> 1,6м/с</w:t>
            </w:r>
            <w:r>
              <w:rPr>
                <w:rFonts w:eastAsiaTheme="minorHAnsi"/>
                <w:lang w:eastAsia="en-US"/>
              </w:rPr>
              <w:t>,</w:t>
            </w:r>
            <w:r w:rsidRPr="00EC7788">
              <w:rPr>
                <w:rFonts w:eastAsiaTheme="minorHAnsi"/>
                <w:lang w:eastAsia="en-US"/>
              </w:rPr>
              <w:t xml:space="preserve"> КВШ 400мм</w:t>
            </w:r>
            <w:r>
              <w:rPr>
                <w:rFonts w:eastAsiaTheme="minorHAnsi"/>
                <w:lang w:eastAsia="en-US"/>
              </w:rPr>
              <w:t>, тип подвески 2:1</w:t>
            </w:r>
          </w:p>
        </w:tc>
        <w:tc>
          <w:tcPr>
            <w:tcW w:w="2265" w:type="pct"/>
          </w:tcPr>
          <w:p w14:paraId="3DADD4A5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с МП)</w:t>
            </w:r>
          </w:p>
          <w:p w14:paraId="50C388B8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Грузоподъёмность лифта, кг: 630 </w:t>
            </w:r>
          </w:p>
          <w:p w14:paraId="7860DF52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1,6</w:t>
            </w:r>
          </w:p>
          <w:p w14:paraId="37643CE2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подвески: 2:1</w:t>
            </w:r>
          </w:p>
          <w:p w14:paraId="1B8079C1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КВШ, мм:400</w:t>
            </w:r>
          </w:p>
          <w:p w14:paraId="2ACB97D0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Количество канавок, шт.: 5</w:t>
            </w:r>
          </w:p>
          <w:p w14:paraId="5F8BD0F7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каната, мм.: 10,0</w:t>
            </w:r>
          </w:p>
          <w:p w14:paraId="11DC7BBC" w14:textId="77777777" w:rsid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электродвигателя: односкоростной, для работы с преобразователем частоты </w:t>
            </w:r>
          </w:p>
          <w:p w14:paraId="52839344" w14:textId="77777777" w:rsid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800 – 1100</w:t>
            </w:r>
          </w:p>
          <w:p w14:paraId="1CB58BD8" w14:textId="77777777" w:rsid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60 – 96 </w:t>
            </w:r>
          </w:p>
          <w:p w14:paraId="2CEBEE9D" w14:textId="7BC2A5C5" w:rsidR="00955396" w:rsidRPr="00A233E9" w:rsidRDefault="00955396" w:rsidP="00955396">
            <w:pPr>
              <w:ind w:left="131" w:hanging="131"/>
              <w:contextualSpacing/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316" w:type="pct"/>
            <w:vAlign w:val="center"/>
          </w:tcPr>
          <w:p w14:paraId="722DBC6C" w14:textId="755E81A1" w:rsidR="00955396" w:rsidRPr="00E02BDC" w:rsidRDefault="00955396" w:rsidP="00955396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t>компл</w:t>
            </w:r>
            <w:proofErr w:type="spellEnd"/>
          </w:p>
        </w:tc>
        <w:tc>
          <w:tcPr>
            <w:tcW w:w="574" w:type="pct"/>
            <w:vAlign w:val="center"/>
          </w:tcPr>
          <w:p w14:paraId="5FA26EB3" w14:textId="77777777" w:rsidR="00955396" w:rsidRPr="00E02BDC" w:rsidRDefault="00955396" w:rsidP="0095539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757D9F6B" w14:textId="77777777" w:rsidR="00955396" w:rsidRPr="00E02BDC" w:rsidRDefault="00955396" w:rsidP="0095539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55396" w:rsidRPr="00844E06" w14:paraId="4C6ABA00" w14:textId="77777777" w:rsidTr="00955396">
        <w:trPr>
          <w:trHeight w:val="1004"/>
        </w:trPr>
        <w:tc>
          <w:tcPr>
            <w:tcW w:w="194" w:type="pct"/>
            <w:vAlign w:val="center"/>
          </w:tcPr>
          <w:p w14:paraId="370118B9" w14:textId="125E4A3C" w:rsidR="00955396" w:rsidRPr="00844E06" w:rsidRDefault="00955396" w:rsidP="00955396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4</w:t>
            </w:r>
          </w:p>
        </w:tc>
        <w:tc>
          <w:tcPr>
            <w:tcW w:w="981" w:type="pct"/>
          </w:tcPr>
          <w:p w14:paraId="401E371E" w14:textId="45A0027C" w:rsidR="00955396" w:rsidRPr="00E02BDC" w:rsidRDefault="00955396" w:rsidP="00955396">
            <w:pPr>
              <w:spacing w:line="276" w:lineRule="auto"/>
              <w:rPr>
                <w:szCs w:val="24"/>
              </w:rPr>
            </w:pPr>
            <w:r>
              <w:rPr>
                <w:rFonts w:eastAsiaTheme="minorHAnsi"/>
                <w:lang w:eastAsia="en-US"/>
              </w:rPr>
              <w:t>Комплект для сборки л</w:t>
            </w:r>
            <w:r w:rsidRPr="00EC7788">
              <w:rPr>
                <w:rFonts w:eastAsiaTheme="minorHAnsi"/>
                <w:lang w:eastAsia="en-US"/>
              </w:rPr>
              <w:t>ебёдк</w:t>
            </w:r>
            <w:r>
              <w:rPr>
                <w:rFonts w:eastAsiaTheme="minorHAnsi"/>
                <w:lang w:eastAsia="en-US"/>
              </w:rPr>
              <w:t>и лифтовой</w:t>
            </w:r>
            <w:r w:rsidRPr="00EC778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7788">
              <w:rPr>
                <w:rFonts w:eastAsiaTheme="minorHAnsi"/>
                <w:lang w:eastAsia="en-US"/>
              </w:rPr>
              <w:t>безредукторн</w:t>
            </w:r>
            <w:r>
              <w:rPr>
                <w:rFonts w:eastAsiaTheme="minorHAnsi"/>
                <w:lang w:eastAsia="en-US"/>
              </w:rPr>
              <w:t>ой</w:t>
            </w:r>
            <w:proofErr w:type="spellEnd"/>
            <w:r w:rsidRPr="00EC7788">
              <w:rPr>
                <w:rFonts w:eastAsiaTheme="minorHAnsi"/>
                <w:lang w:eastAsia="en-US"/>
              </w:rPr>
              <w:t xml:space="preserve"> для лифтов с МП г/п 630кг</w:t>
            </w:r>
            <w:r>
              <w:rPr>
                <w:rFonts w:eastAsiaTheme="minorHAnsi"/>
                <w:lang w:eastAsia="en-US"/>
              </w:rPr>
              <w:t>,</w:t>
            </w:r>
            <w:r w:rsidRPr="00EC7788">
              <w:rPr>
                <w:rFonts w:eastAsiaTheme="minorHAnsi"/>
                <w:lang w:eastAsia="en-US"/>
              </w:rPr>
              <w:t xml:space="preserve"> 1,6м/с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EC7788">
              <w:rPr>
                <w:rFonts w:eastAsiaTheme="minorHAnsi"/>
                <w:lang w:eastAsia="en-US"/>
              </w:rPr>
              <w:t>КВШ 400мм</w:t>
            </w:r>
            <w:r>
              <w:rPr>
                <w:rFonts w:eastAsiaTheme="minorHAnsi"/>
                <w:lang w:eastAsia="en-US"/>
              </w:rPr>
              <w:t xml:space="preserve">, тип подвески 1:1 </w:t>
            </w:r>
          </w:p>
        </w:tc>
        <w:tc>
          <w:tcPr>
            <w:tcW w:w="2265" w:type="pct"/>
          </w:tcPr>
          <w:p w14:paraId="268C38C6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с МП)</w:t>
            </w:r>
          </w:p>
          <w:p w14:paraId="6C6AC2B8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Грузоподъёмность лифта, кг: 630 </w:t>
            </w:r>
          </w:p>
          <w:p w14:paraId="56BCEEED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1,6</w:t>
            </w:r>
          </w:p>
          <w:p w14:paraId="2926CB19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подвески: </w:t>
            </w:r>
            <w:r>
              <w:rPr>
                <w:rFonts w:eastAsiaTheme="minorHAnsi"/>
                <w:lang w:eastAsia="en-US"/>
              </w:rPr>
              <w:t>1</w:t>
            </w:r>
            <w:r w:rsidRPr="00A907E3">
              <w:rPr>
                <w:rFonts w:eastAsiaTheme="minorHAnsi"/>
                <w:lang w:eastAsia="en-US"/>
              </w:rPr>
              <w:t>:1</w:t>
            </w:r>
          </w:p>
          <w:p w14:paraId="504A3F1E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КВШ, мм:400</w:t>
            </w:r>
          </w:p>
          <w:p w14:paraId="4B645536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Количество канавок, шт.: </w:t>
            </w:r>
            <w:r>
              <w:rPr>
                <w:rFonts w:eastAsiaTheme="minorHAnsi"/>
                <w:lang w:eastAsia="en-US"/>
              </w:rPr>
              <w:t>7</w:t>
            </w:r>
          </w:p>
          <w:p w14:paraId="6325E75C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каната, мм.: 10,0</w:t>
            </w:r>
          </w:p>
          <w:p w14:paraId="4029A018" w14:textId="77777777" w:rsid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электродвигателя: односкоростной, для работы с преобразователем частоты </w:t>
            </w:r>
          </w:p>
          <w:p w14:paraId="17EF933C" w14:textId="77777777" w:rsid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800 – 1100</w:t>
            </w:r>
          </w:p>
          <w:p w14:paraId="5CF02875" w14:textId="77777777" w:rsid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60 – 96 </w:t>
            </w:r>
          </w:p>
          <w:p w14:paraId="62353F6E" w14:textId="044CEB2C" w:rsidR="00955396" w:rsidRPr="00A233E9" w:rsidRDefault="00955396" w:rsidP="00955396">
            <w:pPr>
              <w:ind w:left="131" w:hanging="131"/>
              <w:contextualSpacing/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316" w:type="pct"/>
            <w:vAlign w:val="center"/>
          </w:tcPr>
          <w:p w14:paraId="2FCF4E61" w14:textId="15E6A239" w:rsidR="00955396" w:rsidRPr="00E02BDC" w:rsidRDefault="00955396" w:rsidP="00955396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t>компл</w:t>
            </w:r>
            <w:proofErr w:type="spellEnd"/>
          </w:p>
        </w:tc>
        <w:tc>
          <w:tcPr>
            <w:tcW w:w="574" w:type="pct"/>
            <w:vAlign w:val="center"/>
          </w:tcPr>
          <w:p w14:paraId="3EFEBCE6" w14:textId="77777777" w:rsidR="00955396" w:rsidRPr="00E02BDC" w:rsidRDefault="00955396" w:rsidP="0095539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4DA19F57" w14:textId="77777777" w:rsidR="00955396" w:rsidRPr="00E02BDC" w:rsidRDefault="00955396" w:rsidP="0095539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55396" w:rsidRPr="00844E06" w14:paraId="7040AC2E" w14:textId="77777777" w:rsidTr="00955396">
        <w:trPr>
          <w:trHeight w:val="1004"/>
        </w:trPr>
        <w:tc>
          <w:tcPr>
            <w:tcW w:w="194" w:type="pct"/>
            <w:vAlign w:val="center"/>
          </w:tcPr>
          <w:p w14:paraId="10D0E0E4" w14:textId="49E9CE62" w:rsidR="00955396" w:rsidRPr="00844E06" w:rsidRDefault="00955396" w:rsidP="00955396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981" w:type="pct"/>
          </w:tcPr>
          <w:p w14:paraId="4BEA10C4" w14:textId="77777777" w:rsidR="00955396" w:rsidRDefault="00955396" w:rsidP="009553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Комплект для сборки л</w:t>
            </w:r>
            <w:r w:rsidRPr="00EC7788">
              <w:rPr>
                <w:rFonts w:eastAsiaTheme="minorHAnsi"/>
                <w:lang w:eastAsia="en-US"/>
              </w:rPr>
              <w:t>ебёдк</w:t>
            </w:r>
            <w:r>
              <w:rPr>
                <w:rFonts w:eastAsiaTheme="minorHAnsi"/>
                <w:lang w:eastAsia="en-US"/>
              </w:rPr>
              <w:t>и лифтовой</w:t>
            </w:r>
            <w:r w:rsidRPr="00EC778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7788">
              <w:rPr>
                <w:rFonts w:eastAsiaTheme="minorHAnsi"/>
                <w:lang w:eastAsia="en-US"/>
              </w:rPr>
              <w:t>безредукторн</w:t>
            </w:r>
            <w:r>
              <w:rPr>
                <w:rFonts w:eastAsiaTheme="minorHAnsi"/>
                <w:lang w:eastAsia="en-US"/>
              </w:rPr>
              <w:t>ой</w:t>
            </w:r>
            <w:proofErr w:type="spellEnd"/>
            <w:r w:rsidRPr="00EC7788">
              <w:rPr>
                <w:rFonts w:eastAsiaTheme="minorHAnsi"/>
                <w:lang w:eastAsia="en-US"/>
              </w:rPr>
              <w:t xml:space="preserve"> для лифтов с МП г/п 630кг</w:t>
            </w:r>
            <w:r>
              <w:rPr>
                <w:rFonts w:eastAsiaTheme="minorHAnsi"/>
                <w:lang w:eastAsia="en-US"/>
              </w:rPr>
              <w:t>,</w:t>
            </w:r>
            <w:r w:rsidRPr="00EC7788">
              <w:rPr>
                <w:rFonts w:eastAsiaTheme="minorHAnsi"/>
                <w:lang w:eastAsia="en-US"/>
              </w:rPr>
              <w:t xml:space="preserve"> 1,0м/с КВШ 400мм</w:t>
            </w:r>
            <w:r>
              <w:rPr>
                <w:rFonts w:eastAsiaTheme="minorHAnsi"/>
                <w:lang w:eastAsia="en-US"/>
              </w:rPr>
              <w:t>, тип подвески 2:1</w:t>
            </w:r>
          </w:p>
          <w:p w14:paraId="385043D9" w14:textId="77777777" w:rsidR="00955396" w:rsidRPr="00E02BDC" w:rsidRDefault="00955396" w:rsidP="00955396">
            <w:pPr>
              <w:spacing w:line="276" w:lineRule="auto"/>
              <w:rPr>
                <w:szCs w:val="24"/>
              </w:rPr>
            </w:pPr>
          </w:p>
        </w:tc>
        <w:tc>
          <w:tcPr>
            <w:tcW w:w="2265" w:type="pct"/>
          </w:tcPr>
          <w:p w14:paraId="6D92018C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с МП)</w:t>
            </w:r>
          </w:p>
          <w:p w14:paraId="1552499A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Грузоподъёмность лифта, кг: 630 </w:t>
            </w:r>
          </w:p>
          <w:p w14:paraId="10DE6899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</w:t>
            </w:r>
            <w:r>
              <w:rPr>
                <w:rFonts w:eastAsiaTheme="minorHAnsi"/>
                <w:lang w:eastAsia="en-US"/>
              </w:rPr>
              <w:t>0</w:t>
            </w:r>
          </w:p>
          <w:p w14:paraId="3F5F6C48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подвески: 2:1</w:t>
            </w:r>
          </w:p>
          <w:p w14:paraId="4AC9D08F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КВШ, мм:400</w:t>
            </w:r>
          </w:p>
          <w:p w14:paraId="3B52E5F3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Количество канавок, шт.: 5</w:t>
            </w:r>
          </w:p>
          <w:p w14:paraId="764C799C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каната, мм.: 10,0</w:t>
            </w:r>
          </w:p>
          <w:p w14:paraId="6EE249CF" w14:textId="77777777" w:rsid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электродвигателя: односкоростной, для работы с преобразователем частоты </w:t>
            </w:r>
          </w:p>
          <w:p w14:paraId="7A367904" w14:textId="77777777" w:rsid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800 – 1100</w:t>
            </w:r>
          </w:p>
          <w:p w14:paraId="16CD812C" w14:textId="77777777" w:rsid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60 – 96 </w:t>
            </w:r>
          </w:p>
          <w:p w14:paraId="7A47BE6F" w14:textId="64E12C0E" w:rsidR="00955396" w:rsidRPr="00A233E9" w:rsidRDefault="00955396" w:rsidP="00955396">
            <w:pPr>
              <w:ind w:left="131" w:hanging="131"/>
              <w:contextualSpacing/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316" w:type="pct"/>
            <w:vAlign w:val="center"/>
          </w:tcPr>
          <w:p w14:paraId="2D61AA07" w14:textId="2D640255" w:rsidR="00955396" w:rsidRPr="00E02BDC" w:rsidRDefault="00955396" w:rsidP="00955396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t>компл</w:t>
            </w:r>
            <w:proofErr w:type="spellEnd"/>
          </w:p>
        </w:tc>
        <w:tc>
          <w:tcPr>
            <w:tcW w:w="574" w:type="pct"/>
            <w:vAlign w:val="center"/>
          </w:tcPr>
          <w:p w14:paraId="16C49235" w14:textId="77777777" w:rsidR="00955396" w:rsidRPr="00E02BDC" w:rsidRDefault="00955396" w:rsidP="0095539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0E29AF8F" w14:textId="77777777" w:rsidR="00955396" w:rsidRPr="00E02BDC" w:rsidRDefault="00955396" w:rsidP="0095539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55396" w:rsidRPr="00844E06" w14:paraId="5D85B50C" w14:textId="77777777" w:rsidTr="00955396">
        <w:trPr>
          <w:trHeight w:val="1004"/>
        </w:trPr>
        <w:tc>
          <w:tcPr>
            <w:tcW w:w="194" w:type="pct"/>
            <w:vAlign w:val="center"/>
          </w:tcPr>
          <w:p w14:paraId="118A8DE9" w14:textId="160FEAC1" w:rsidR="00955396" w:rsidRPr="00844E06" w:rsidRDefault="00955396" w:rsidP="00955396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981" w:type="pct"/>
          </w:tcPr>
          <w:p w14:paraId="70BA4A45" w14:textId="77777777" w:rsidR="00955396" w:rsidRDefault="00955396" w:rsidP="009553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Комплект для сборки л</w:t>
            </w:r>
            <w:r w:rsidRPr="00EC7788">
              <w:rPr>
                <w:rFonts w:eastAsiaTheme="minorHAnsi"/>
                <w:lang w:eastAsia="en-US"/>
              </w:rPr>
              <w:t>ебёдк</w:t>
            </w:r>
            <w:r>
              <w:rPr>
                <w:rFonts w:eastAsiaTheme="minorHAnsi"/>
                <w:lang w:eastAsia="en-US"/>
              </w:rPr>
              <w:t>и лифтовой</w:t>
            </w:r>
            <w:r w:rsidRPr="00EC778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7788">
              <w:rPr>
                <w:rFonts w:eastAsiaTheme="minorHAnsi"/>
                <w:lang w:eastAsia="en-US"/>
              </w:rPr>
              <w:t>безредукторн</w:t>
            </w:r>
            <w:r>
              <w:rPr>
                <w:rFonts w:eastAsiaTheme="minorHAnsi"/>
                <w:lang w:eastAsia="en-US"/>
              </w:rPr>
              <w:t>ой</w:t>
            </w:r>
            <w:proofErr w:type="spellEnd"/>
            <w:r w:rsidRPr="00EC7788">
              <w:rPr>
                <w:rFonts w:eastAsiaTheme="minorHAnsi"/>
                <w:lang w:eastAsia="en-US"/>
              </w:rPr>
              <w:t xml:space="preserve"> для лифтов с</w:t>
            </w:r>
            <w:r>
              <w:rPr>
                <w:rFonts w:eastAsiaTheme="minorHAnsi"/>
                <w:lang w:eastAsia="en-US"/>
              </w:rPr>
              <w:t xml:space="preserve"> МП г/п 630кг, 1,0м/с, КВШ 400мм, тип подвески 1:1</w:t>
            </w:r>
          </w:p>
          <w:p w14:paraId="35C03FA3" w14:textId="77777777" w:rsidR="00955396" w:rsidRDefault="00955396" w:rsidP="00955396">
            <w:pPr>
              <w:rPr>
                <w:rFonts w:eastAsiaTheme="minorHAnsi"/>
                <w:lang w:eastAsia="en-US"/>
              </w:rPr>
            </w:pPr>
          </w:p>
          <w:p w14:paraId="0B72D7A6" w14:textId="77777777" w:rsidR="00955396" w:rsidRPr="00E02BDC" w:rsidRDefault="00955396" w:rsidP="00955396">
            <w:pPr>
              <w:spacing w:line="276" w:lineRule="auto"/>
              <w:rPr>
                <w:szCs w:val="24"/>
              </w:rPr>
            </w:pPr>
          </w:p>
        </w:tc>
        <w:tc>
          <w:tcPr>
            <w:tcW w:w="2265" w:type="pct"/>
          </w:tcPr>
          <w:p w14:paraId="2B5632BF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с МП)</w:t>
            </w:r>
          </w:p>
          <w:p w14:paraId="24E59DC2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Грузоподъёмность лифта, кг: 630 </w:t>
            </w:r>
          </w:p>
          <w:p w14:paraId="17E1E330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1,0</w:t>
            </w:r>
          </w:p>
          <w:p w14:paraId="4FD55565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подвески: 1:1</w:t>
            </w:r>
          </w:p>
          <w:p w14:paraId="4639DCEE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КВШ, мм: 400</w:t>
            </w:r>
          </w:p>
          <w:p w14:paraId="34DD7D1D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Количество канавок, шт.: </w:t>
            </w:r>
            <w:r>
              <w:rPr>
                <w:rFonts w:eastAsiaTheme="minorHAnsi"/>
                <w:lang w:eastAsia="en-US"/>
              </w:rPr>
              <w:t>7</w:t>
            </w:r>
          </w:p>
          <w:p w14:paraId="30159588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каната, мм.: 10,0</w:t>
            </w:r>
          </w:p>
          <w:p w14:paraId="47164DA2" w14:textId="77777777" w:rsid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lastRenderedPageBreak/>
              <w:t xml:space="preserve">Тип электродвигателя: односкоростной, для работы с преобразователем частоты </w:t>
            </w:r>
          </w:p>
          <w:p w14:paraId="3DAD27C7" w14:textId="77777777" w:rsid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800 – 1100</w:t>
            </w:r>
          </w:p>
          <w:p w14:paraId="36DBD4A9" w14:textId="77777777" w:rsid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3 – 60 </w:t>
            </w:r>
          </w:p>
          <w:p w14:paraId="4FC7B107" w14:textId="2A7A294B" w:rsidR="00955396" w:rsidRPr="00A233E9" w:rsidRDefault="00955396" w:rsidP="00955396">
            <w:pPr>
              <w:ind w:left="131" w:hanging="131"/>
              <w:contextualSpacing/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316" w:type="pct"/>
            <w:vAlign w:val="center"/>
          </w:tcPr>
          <w:p w14:paraId="3ADF3C73" w14:textId="2B8EEA2E" w:rsidR="00955396" w:rsidRPr="00E02BDC" w:rsidRDefault="00955396" w:rsidP="00955396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lastRenderedPageBreak/>
              <w:t>компл</w:t>
            </w:r>
            <w:proofErr w:type="spellEnd"/>
          </w:p>
        </w:tc>
        <w:tc>
          <w:tcPr>
            <w:tcW w:w="574" w:type="pct"/>
            <w:vAlign w:val="center"/>
          </w:tcPr>
          <w:p w14:paraId="211ED8A1" w14:textId="77777777" w:rsidR="00955396" w:rsidRPr="00E02BDC" w:rsidRDefault="00955396" w:rsidP="0095539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37694B97" w14:textId="77777777" w:rsidR="00955396" w:rsidRPr="00E02BDC" w:rsidRDefault="00955396" w:rsidP="0095539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55396" w:rsidRPr="00844E06" w14:paraId="2A5E624E" w14:textId="77777777" w:rsidTr="00955396">
        <w:trPr>
          <w:trHeight w:val="1004"/>
        </w:trPr>
        <w:tc>
          <w:tcPr>
            <w:tcW w:w="194" w:type="pct"/>
            <w:vAlign w:val="center"/>
          </w:tcPr>
          <w:p w14:paraId="281EE78C" w14:textId="45463C26" w:rsidR="00955396" w:rsidRPr="00844E06" w:rsidRDefault="00955396" w:rsidP="00955396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981" w:type="pct"/>
          </w:tcPr>
          <w:p w14:paraId="24BAA893" w14:textId="77777777" w:rsidR="00955396" w:rsidRDefault="00955396" w:rsidP="009553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Комплект для сборки л</w:t>
            </w:r>
            <w:r w:rsidRPr="00EC7788">
              <w:rPr>
                <w:rFonts w:eastAsiaTheme="minorHAnsi"/>
                <w:lang w:eastAsia="en-US"/>
              </w:rPr>
              <w:t>ебёдк</w:t>
            </w:r>
            <w:r>
              <w:rPr>
                <w:rFonts w:eastAsiaTheme="minorHAnsi"/>
                <w:lang w:eastAsia="en-US"/>
              </w:rPr>
              <w:t>и лифтовой</w:t>
            </w:r>
            <w:r w:rsidRPr="00EC778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7788">
              <w:rPr>
                <w:rFonts w:eastAsiaTheme="minorHAnsi"/>
                <w:lang w:eastAsia="en-US"/>
              </w:rPr>
              <w:t>безредукторн</w:t>
            </w:r>
            <w:r>
              <w:rPr>
                <w:rFonts w:eastAsiaTheme="minorHAnsi"/>
                <w:lang w:eastAsia="en-US"/>
              </w:rPr>
              <w:t>ой</w:t>
            </w:r>
            <w:proofErr w:type="spellEnd"/>
            <w:r w:rsidRPr="00EC7788">
              <w:rPr>
                <w:rFonts w:eastAsiaTheme="minorHAnsi"/>
                <w:lang w:eastAsia="en-US"/>
              </w:rPr>
              <w:t xml:space="preserve"> для лифтов с МП г/п 1000кг</w:t>
            </w:r>
            <w:r>
              <w:rPr>
                <w:rFonts w:eastAsiaTheme="minorHAnsi"/>
                <w:lang w:eastAsia="en-US"/>
              </w:rPr>
              <w:t>,</w:t>
            </w:r>
            <w:r w:rsidRPr="00EC7788">
              <w:rPr>
                <w:rFonts w:eastAsiaTheme="minorHAnsi"/>
                <w:lang w:eastAsia="en-US"/>
              </w:rPr>
              <w:t xml:space="preserve"> 1,0м/с</w:t>
            </w:r>
            <w:r>
              <w:rPr>
                <w:rFonts w:eastAsiaTheme="minorHAnsi"/>
                <w:lang w:eastAsia="en-US"/>
              </w:rPr>
              <w:t>,</w:t>
            </w:r>
            <w:r w:rsidRPr="00EC7788">
              <w:rPr>
                <w:rFonts w:eastAsiaTheme="minorHAnsi"/>
                <w:lang w:eastAsia="en-US"/>
              </w:rPr>
              <w:t xml:space="preserve"> КВШ 400мм</w:t>
            </w:r>
            <w:r>
              <w:rPr>
                <w:rFonts w:eastAsiaTheme="minorHAnsi"/>
                <w:lang w:eastAsia="en-US"/>
              </w:rPr>
              <w:t>, тип подвески 2:1</w:t>
            </w:r>
          </w:p>
          <w:p w14:paraId="27E1DC48" w14:textId="77777777" w:rsidR="00955396" w:rsidRDefault="00955396" w:rsidP="00955396">
            <w:pPr>
              <w:rPr>
                <w:rFonts w:eastAsiaTheme="minorHAnsi"/>
                <w:lang w:eastAsia="en-US"/>
              </w:rPr>
            </w:pPr>
          </w:p>
          <w:p w14:paraId="44A5AF37" w14:textId="77777777" w:rsidR="00955396" w:rsidRPr="00E02BDC" w:rsidRDefault="00955396" w:rsidP="00955396">
            <w:pPr>
              <w:spacing w:line="276" w:lineRule="auto"/>
              <w:rPr>
                <w:szCs w:val="24"/>
              </w:rPr>
            </w:pPr>
          </w:p>
        </w:tc>
        <w:tc>
          <w:tcPr>
            <w:tcW w:w="2265" w:type="pct"/>
          </w:tcPr>
          <w:p w14:paraId="1ECC7792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для лифтов с МП)</w:t>
            </w:r>
          </w:p>
          <w:p w14:paraId="2513E579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Грузоподъёмность лифта, кг: 1000</w:t>
            </w:r>
          </w:p>
          <w:p w14:paraId="075706BC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1,0</w:t>
            </w:r>
          </w:p>
          <w:p w14:paraId="30AA217B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подвески: 2:1</w:t>
            </w:r>
          </w:p>
          <w:p w14:paraId="09D33498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КВШ, мм: 400</w:t>
            </w:r>
          </w:p>
          <w:p w14:paraId="06955495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Количество канавок, шт.: 5</w:t>
            </w:r>
          </w:p>
          <w:p w14:paraId="29DA95CC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каната, мм.: 10,0</w:t>
            </w:r>
          </w:p>
          <w:p w14:paraId="41B17964" w14:textId="77777777" w:rsid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электродвигателя: односкоростной, для работы с преобразователем частоты </w:t>
            </w:r>
          </w:p>
          <w:p w14:paraId="508AD9B4" w14:textId="77777777" w:rsid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1000 – 1300</w:t>
            </w:r>
          </w:p>
          <w:p w14:paraId="79CEA933" w14:textId="77777777" w:rsid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3 – 60 </w:t>
            </w:r>
          </w:p>
          <w:p w14:paraId="233FA427" w14:textId="083E0F6E" w:rsidR="00955396" w:rsidRPr="00A233E9" w:rsidRDefault="00955396" w:rsidP="00955396">
            <w:pPr>
              <w:ind w:left="131" w:hanging="131"/>
              <w:contextualSpacing/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316" w:type="pct"/>
            <w:vAlign w:val="center"/>
          </w:tcPr>
          <w:p w14:paraId="5B893778" w14:textId="4FE292DA" w:rsidR="00955396" w:rsidRPr="00E02BDC" w:rsidRDefault="00955396" w:rsidP="00955396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t>компл</w:t>
            </w:r>
            <w:proofErr w:type="spellEnd"/>
          </w:p>
        </w:tc>
        <w:tc>
          <w:tcPr>
            <w:tcW w:w="574" w:type="pct"/>
            <w:vAlign w:val="center"/>
          </w:tcPr>
          <w:p w14:paraId="3A21E57D" w14:textId="77777777" w:rsidR="00955396" w:rsidRPr="00E02BDC" w:rsidRDefault="00955396" w:rsidP="0095539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416DBFA8" w14:textId="77777777" w:rsidR="00955396" w:rsidRPr="00E02BDC" w:rsidRDefault="00955396" w:rsidP="0095539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55396" w:rsidRPr="00844E06" w14:paraId="01909846" w14:textId="77777777" w:rsidTr="00955396">
        <w:trPr>
          <w:trHeight w:val="1004"/>
        </w:trPr>
        <w:tc>
          <w:tcPr>
            <w:tcW w:w="194" w:type="pct"/>
            <w:vAlign w:val="center"/>
          </w:tcPr>
          <w:p w14:paraId="07F860E3" w14:textId="656BF707" w:rsidR="00955396" w:rsidRPr="00844E06" w:rsidRDefault="00955396" w:rsidP="00955396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981" w:type="pct"/>
          </w:tcPr>
          <w:p w14:paraId="42288F42" w14:textId="77777777" w:rsidR="00955396" w:rsidRDefault="00955396" w:rsidP="009553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Комплект для сборки л</w:t>
            </w:r>
            <w:r w:rsidRPr="00EC7788">
              <w:rPr>
                <w:rFonts w:eastAsiaTheme="minorHAnsi"/>
                <w:lang w:eastAsia="en-US"/>
              </w:rPr>
              <w:t>ебёдк</w:t>
            </w:r>
            <w:r>
              <w:rPr>
                <w:rFonts w:eastAsiaTheme="minorHAnsi"/>
                <w:lang w:eastAsia="en-US"/>
              </w:rPr>
              <w:t>и лифтовой</w:t>
            </w:r>
            <w:r w:rsidRPr="00EC778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C7788">
              <w:rPr>
                <w:rFonts w:eastAsiaTheme="minorHAnsi"/>
                <w:lang w:eastAsia="en-US"/>
              </w:rPr>
              <w:t>безредукторн</w:t>
            </w:r>
            <w:r>
              <w:rPr>
                <w:rFonts w:eastAsiaTheme="minorHAnsi"/>
                <w:lang w:eastAsia="en-US"/>
              </w:rPr>
              <w:t>ой</w:t>
            </w:r>
            <w:proofErr w:type="spellEnd"/>
            <w:r w:rsidRPr="00EC778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для лифтов с МП г/п 1000кг,</w:t>
            </w:r>
            <w:r w:rsidRPr="00EC7788">
              <w:rPr>
                <w:rFonts w:eastAsiaTheme="minorHAnsi"/>
                <w:lang w:eastAsia="en-US"/>
              </w:rPr>
              <w:t xml:space="preserve"> 1,6м/с КВШ 400мм</w:t>
            </w:r>
            <w:r>
              <w:rPr>
                <w:rFonts w:eastAsiaTheme="minorHAnsi"/>
                <w:lang w:eastAsia="en-US"/>
              </w:rPr>
              <w:t>, тип подвески 2:1</w:t>
            </w:r>
          </w:p>
          <w:p w14:paraId="290CBD8E" w14:textId="77777777" w:rsidR="00955396" w:rsidRDefault="00955396" w:rsidP="00955396">
            <w:pPr>
              <w:rPr>
                <w:rFonts w:eastAsiaTheme="minorHAnsi"/>
                <w:lang w:eastAsia="en-US"/>
              </w:rPr>
            </w:pPr>
          </w:p>
          <w:p w14:paraId="5EA99637" w14:textId="77777777" w:rsidR="00955396" w:rsidRPr="00E02BDC" w:rsidRDefault="00955396" w:rsidP="00955396">
            <w:pPr>
              <w:spacing w:line="276" w:lineRule="auto"/>
              <w:rPr>
                <w:szCs w:val="24"/>
              </w:rPr>
            </w:pPr>
          </w:p>
        </w:tc>
        <w:tc>
          <w:tcPr>
            <w:tcW w:w="2265" w:type="pct"/>
          </w:tcPr>
          <w:p w14:paraId="68D0BD9C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лебёдки: </w:t>
            </w:r>
            <w:proofErr w:type="spellStart"/>
            <w:r w:rsidRPr="00A907E3">
              <w:rPr>
                <w:rFonts w:eastAsiaTheme="minorHAnsi"/>
                <w:lang w:eastAsia="en-US"/>
              </w:rPr>
              <w:t>безредукторная</w:t>
            </w:r>
            <w:proofErr w:type="spellEnd"/>
            <w:r w:rsidRPr="00A907E3">
              <w:rPr>
                <w:rFonts w:eastAsiaTheme="minorHAnsi"/>
                <w:lang w:eastAsia="en-US"/>
              </w:rPr>
              <w:t xml:space="preserve"> (для лифтов с МП)</w:t>
            </w:r>
          </w:p>
          <w:p w14:paraId="2B06FF63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Грузоподъёмность лифта, кг: 1000</w:t>
            </w:r>
          </w:p>
          <w:p w14:paraId="46803A27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Скорость лифта, м/с: 1,6</w:t>
            </w:r>
          </w:p>
          <w:p w14:paraId="4043C50E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Тип подвески: 2:1</w:t>
            </w:r>
          </w:p>
          <w:p w14:paraId="02EB9098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КВШ, мм: 400</w:t>
            </w:r>
          </w:p>
          <w:p w14:paraId="2216B6EA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Количество канавок, шт.: 5</w:t>
            </w:r>
          </w:p>
          <w:p w14:paraId="5C74027B" w14:textId="77777777" w:rsidR="00955396" w:rsidRPr="00A907E3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>Диаметр каната, мм.: 10,0</w:t>
            </w:r>
          </w:p>
          <w:p w14:paraId="6990007F" w14:textId="77777777" w:rsid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 w:rsidRPr="00A907E3">
              <w:rPr>
                <w:rFonts w:eastAsiaTheme="minorHAnsi"/>
                <w:lang w:eastAsia="en-US"/>
              </w:rPr>
              <w:t xml:space="preserve">Тип электродвигателя: односкоростной, для работы с преобразователем частоты </w:t>
            </w:r>
          </w:p>
          <w:p w14:paraId="547003D8" w14:textId="77777777" w:rsid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 кабины, кг: 1000 – 1300</w:t>
            </w:r>
          </w:p>
          <w:p w14:paraId="68504B09" w14:textId="77777777" w:rsidR="00955396" w:rsidRDefault="00955396" w:rsidP="0095539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Высота подъёма, м: 60 – 96 </w:t>
            </w:r>
          </w:p>
          <w:p w14:paraId="2AF4AD33" w14:textId="6B5B82BE" w:rsidR="00955396" w:rsidRPr="00A233E9" w:rsidRDefault="00955396" w:rsidP="00955396">
            <w:pPr>
              <w:ind w:left="131" w:hanging="131"/>
              <w:contextualSpacing/>
            </w:pPr>
            <w:r>
              <w:rPr>
                <w:rFonts w:eastAsiaTheme="minorHAnsi"/>
                <w:lang w:eastAsia="en-US"/>
              </w:rPr>
              <w:t>Компенсирующая цепь: при высоте подъёма ≥ 30 м</w:t>
            </w:r>
          </w:p>
        </w:tc>
        <w:tc>
          <w:tcPr>
            <w:tcW w:w="316" w:type="pct"/>
            <w:vAlign w:val="center"/>
          </w:tcPr>
          <w:p w14:paraId="07A5429D" w14:textId="30B39122" w:rsidR="00955396" w:rsidRPr="00E02BDC" w:rsidRDefault="00955396" w:rsidP="00955396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t>компл</w:t>
            </w:r>
            <w:proofErr w:type="spellEnd"/>
          </w:p>
        </w:tc>
        <w:tc>
          <w:tcPr>
            <w:tcW w:w="574" w:type="pct"/>
            <w:vAlign w:val="center"/>
          </w:tcPr>
          <w:p w14:paraId="69F946A4" w14:textId="77777777" w:rsidR="00955396" w:rsidRPr="00E02BDC" w:rsidRDefault="00955396" w:rsidP="0095539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1B17F7F8" w14:textId="77777777" w:rsidR="00955396" w:rsidRPr="00E02BDC" w:rsidRDefault="00955396" w:rsidP="00955396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454BB3FE" w14:textId="77777777" w:rsidR="00955396" w:rsidRPr="00A907E3" w:rsidRDefault="00955396" w:rsidP="00955396">
      <w:pPr>
        <w:spacing w:line="100" w:lineRule="atLeast"/>
        <w:jc w:val="both"/>
        <w:rPr>
          <w:b/>
        </w:rPr>
      </w:pPr>
      <w:r w:rsidRPr="00A907E3">
        <w:rPr>
          <w:b/>
        </w:rPr>
        <w:t>Состав поставки:</w:t>
      </w:r>
    </w:p>
    <w:p w14:paraId="0445002D" w14:textId="77777777" w:rsidR="00955396" w:rsidRPr="00A907E3" w:rsidRDefault="00955396" w:rsidP="00955396">
      <w:pPr>
        <w:spacing w:line="100" w:lineRule="atLeast"/>
        <w:jc w:val="both"/>
      </w:pPr>
      <w:r w:rsidRPr="00A907E3">
        <w:rPr>
          <w:b/>
        </w:rPr>
        <w:t xml:space="preserve">           </w:t>
      </w:r>
      <w:r w:rsidRPr="00A907E3">
        <w:t xml:space="preserve">Состав поставки </w:t>
      </w:r>
      <w:r>
        <w:t xml:space="preserve">комплекта для сборки </w:t>
      </w:r>
      <w:r w:rsidRPr="00A907E3">
        <w:t>лебёдки лифтов</w:t>
      </w:r>
      <w:r>
        <w:t>ой</w:t>
      </w:r>
      <w:r w:rsidRPr="00A907E3">
        <w:t xml:space="preserve"> для лифтов с МП:</w:t>
      </w:r>
    </w:p>
    <w:p w14:paraId="66247D36" w14:textId="77777777" w:rsidR="00955396" w:rsidRPr="00A907E3" w:rsidRDefault="00955396" w:rsidP="00955396">
      <w:pPr>
        <w:pStyle w:val="ab"/>
        <w:numPr>
          <w:ilvl w:val="0"/>
          <w:numId w:val="13"/>
        </w:numPr>
        <w:suppressAutoHyphens/>
        <w:overflowPunct/>
        <w:autoSpaceDE/>
        <w:autoSpaceDN/>
        <w:adjustRightInd/>
        <w:spacing w:line="100" w:lineRule="atLeast"/>
        <w:contextualSpacing w:val="0"/>
        <w:jc w:val="both"/>
        <w:textAlignment w:val="auto"/>
      </w:pPr>
      <w:r>
        <w:t>Комплект деталей (узлов, сборочных единиц) для сборки л</w:t>
      </w:r>
      <w:r w:rsidRPr="00A907E3">
        <w:t>ебёдк</w:t>
      </w:r>
      <w:r>
        <w:t>и</w:t>
      </w:r>
      <w:r w:rsidRPr="00A907E3">
        <w:t xml:space="preserve"> </w:t>
      </w:r>
      <w:proofErr w:type="spellStart"/>
      <w:r w:rsidRPr="00A907E3">
        <w:t>безредукт</w:t>
      </w:r>
      <w:r>
        <w:t>орной</w:t>
      </w:r>
      <w:proofErr w:type="spellEnd"/>
    </w:p>
    <w:p w14:paraId="20E469AB" w14:textId="77777777" w:rsidR="00955396" w:rsidRPr="00A907E3" w:rsidRDefault="00955396" w:rsidP="00955396">
      <w:pPr>
        <w:pStyle w:val="ab"/>
        <w:numPr>
          <w:ilvl w:val="0"/>
          <w:numId w:val="13"/>
        </w:numPr>
        <w:suppressAutoHyphens/>
        <w:overflowPunct/>
        <w:autoSpaceDE/>
        <w:autoSpaceDN/>
        <w:adjustRightInd/>
        <w:spacing w:line="100" w:lineRule="atLeast"/>
        <w:contextualSpacing w:val="0"/>
        <w:jc w:val="both"/>
        <w:textAlignment w:val="auto"/>
      </w:pPr>
      <w:r w:rsidRPr="00A907E3">
        <w:lastRenderedPageBreak/>
        <w:t>Комплект документации</w:t>
      </w:r>
    </w:p>
    <w:p w14:paraId="75B691EB" w14:textId="77777777" w:rsidR="00955396" w:rsidRPr="00A907E3" w:rsidRDefault="00955396" w:rsidP="00955396">
      <w:pPr>
        <w:pStyle w:val="ab"/>
        <w:numPr>
          <w:ilvl w:val="0"/>
          <w:numId w:val="13"/>
        </w:numPr>
        <w:suppressAutoHyphens/>
        <w:overflowPunct/>
        <w:autoSpaceDE/>
        <w:autoSpaceDN/>
        <w:adjustRightInd/>
        <w:spacing w:line="100" w:lineRule="atLeast"/>
        <w:contextualSpacing w:val="0"/>
        <w:jc w:val="both"/>
        <w:textAlignment w:val="auto"/>
      </w:pPr>
      <w:r w:rsidRPr="00A907E3">
        <w:t>Устройство ручного растормаживания для лифтов с МП</w:t>
      </w:r>
    </w:p>
    <w:p w14:paraId="7808EB8A" w14:textId="77777777" w:rsidR="00955396" w:rsidRPr="00A907E3" w:rsidRDefault="00955396" w:rsidP="00955396">
      <w:pPr>
        <w:pStyle w:val="ab"/>
        <w:numPr>
          <w:ilvl w:val="0"/>
          <w:numId w:val="13"/>
        </w:numPr>
        <w:suppressAutoHyphens/>
        <w:overflowPunct/>
        <w:autoSpaceDE/>
        <w:autoSpaceDN/>
        <w:adjustRightInd/>
        <w:spacing w:line="100" w:lineRule="atLeast"/>
        <w:contextualSpacing w:val="0"/>
        <w:jc w:val="both"/>
        <w:textAlignment w:val="auto"/>
      </w:pPr>
      <w:r w:rsidRPr="00A907E3">
        <w:t>Штурвал</w:t>
      </w:r>
    </w:p>
    <w:p w14:paraId="0941010D" w14:textId="77777777" w:rsidR="00955396" w:rsidRDefault="00955396" w:rsidP="00955396">
      <w:pPr>
        <w:pStyle w:val="ab"/>
        <w:numPr>
          <w:ilvl w:val="0"/>
          <w:numId w:val="13"/>
        </w:numPr>
        <w:suppressAutoHyphens/>
        <w:overflowPunct/>
        <w:autoSpaceDE/>
        <w:autoSpaceDN/>
        <w:adjustRightInd/>
        <w:spacing w:line="100" w:lineRule="atLeast"/>
        <w:contextualSpacing w:val="0"/>
        <w:jc w:val="both"/>
        <w:textAlignment w:val="auto"/>
      </w:pPr>
      <w:r w:rsidRPr="00CC75E9">
        <w:t>Струбцина (2шт.)</w:t>
      </w:r>
    </w:p>
    <w:p w14:paraId="1DD20333" w14:textId="77777777" w:rsidR="00955396" w:rsidRDefault="00955396" w:rsidP="00955396">
      <w:pPr>
        <w:pStyle w:val="ab"/>
        <w:numPr>
          <w:ilvl w:val="0"/>
          <w:numId w:val="13"/>
        </w:numPr>
        <w:suppressAutoHyphens/>
        <w:overflowPunct/>
        <w:autoSpaceDE/>
        <w:autoSpaceDN/>
        <w:adjustRightInd/>
        <w:spacing w:line="100" w:lineRule="atLeast"/>
        <w:contextualSpacing w:val="0"/>
        <w:jc w:val="both"/>
        <w:textAlignment w:val="auto"/>
      </w:pPr>
      <w:r w:rsidRPr="00BE6336">
        <w:t>Кабель подключения двигателя и подк</w:t>
      </w:r>
      <w:r>
        <w:t xml:space="preserve">лючения </w:t>
      </w:r>
      <w:proofErr w:type="spellStart"/>
      <w:r>
        <w:t>термозащиты</w:t>
      </w:r>
      <w:proofErr w:type="spellEnd"/>
      <w:r>
        <w:t xml:space="preserve"> длинной 10м.</w:t>
      </w:r>
    </w:p>
    <w:p w14:paraId="1CD18D34" w14:textId="77777777" w:rsidR="00955396" w:rsidRPr="009E3307" w:rsidRDefault="00955396" w:rsidP="00955396">
      <w:pPr>
        <w:pStyle w:val="ab"/>
        <w:numPr>
          <w:ilvl w:val="0"/>
          <w:numId w:val="13"/>
        </w:numPr>
        <w:suppressAutoHyphens/>
        <w:overflowPunct/>
        <w:autoSpaceDE/>
        <w:autoSpaceDN/>
        <w:adjustRightInd/>
        <w:spacing w:line="100" w:lineRule="atLeast"/>
        <w:contextualSpacing w:val="0"/>
        <w:jc w:val="both"/>
        <w:textAlignment w:val="auto"/>
      </w:pPr>
      <w:r w:rsidRPr="00BE6336">
        <w:t>Кабель измерительной системы длиной 10м</w:t>
      </w:r>
      <w:r>
        <w:t>.</w:t>
      </w:r>
    </w:p>
    <w:p w14:paraId="29D99977" w14:textId="5447AD9D" w:rsidR="00955396" w:rsidRDefault="00955396" w:rsidP="00B6458D">
      <w:pPr>
        <w:pStyle w:val="a9"/>
        <w:jc w:val="both"/>
        <w:rPr>
          <w:szCs w:val="24"/>
        </w:rPr>
      </w:pPr>
    </w:p>
    <w:p w14:paraId="16E5A9F6" w14:textId="58D2749B" w:rsidR="00B1075E" w:rsidRPr="00844E06" w:rsidRDefault="00B1075E" w:rsidP="00B1075E">
      <w:pPr>
        <w:pStyle w:val="a9"/>
        <w:jc w:val="both"/>
        <w:rPr>
          <w:b/>
          <w:szCs w:val="24"/>
        </w:rPr>
      </w:pPr>
      <w:r w:rsidRPr="00844E06">
        <w:rPr>
          <w:b/>
          <w:szCs w:val="24"/>
        </w:rPr>
        <w:t xml:space="preserve">Таблица № </w:t>
      </w:r>
      <w:r w:rsidR="00A562FD">
        <w:rPr>
          <w:b/>
          <w:szCs w:val="24"/>
        </w:rPr>
        <w:t>2</w:t>
      </w:r>
    </w:p>
    <w:tbl>
      <w:tblPr>
        <w:tblStyle w:val="a3"/>
        <w:tblW w:w="5062" w:type="pct"/>
        <w:tblLook w:val="04A0" w:firstRow="1" w:lastRow="0" w:firstColumn="1" w:lastColumn="0" w:noHBand="0" w:noVBand="1"/>
      </w:tblPr>
      <w:tblGrid>
        <w:gridCol w:w="561"/>
        <w:gridCol w:w="2836"/>
        <w:gridCol w:w="6547"/>
        <w:gridCol w:w="913"/>
        <w:gridCol w:w="1659"/>
        <w:gridCol w:w="1937"/>
      </w:tblGrid>
      <w:tr w:rsidR="00A562FD" w:rsidRPr="00844E06" w14:paraId="5E9AAF96" w14:textId="77777777" w:rsidTr="00910DF7">
        <w:trPr>
          <w:cantSplit/>
          <w:tblHeader/>
        </w:trPr>
        <w:tc>
          <w:tcPr>
            <w:tcW w:w="194" w:type="pct"/>
            <w:vAlign w:val="center"/>
          </w:tcPr>
          <w:p w14:paraId="564D7AC7" w14:textId="77777777" w:rsidR="00A562FD" w:rsidRPr="00844E06" w:rsidRDefault="00A562FD" w:rsidP="00910DF7">
            <w:pPr>
              <w:spacing w:line="276" w:lineRule="auto"/>
              <w:jc w:val="center"/>
              <w:rPr>
                <w:bCs/>
                <w:szCs w:val="24"/>
              </w:rPr>
            </w:pPr>
            <w:r w:rsidRPr="00844E06"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981" w:type="pct"/>
            <w:vAlign w:val="center"/>
          </w:tcPr>
          <w:p w14:paraId="756C17FB" w14:textId="77777777" w:rsidR="00A562FD" w:rsidRPr="00844E06" w:rsidRDefault="00A562FD" w:rsidP="00910DF7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844E06">
              <w:rPr>
                <w:b/>
                <w:bCs/>
                <w:szCs w:val="24"/>
              </w:rPr>
              <w:t>Наименование товара</w:t>
            </w:r>
          </w:p>
        </w:tc>
        <w:tc>
          <w:tcPr>
            <w:tcW w:w="2265" w:type="pct"/>
            <w:vAlign w:val="center"/>
          </w:tcPr>
          <w:p w14:paraId="4EE0E368" w14:textId="77777777" w:rsidR="00A562FD" w:rsidRPr="00844E06" w:rsidRDefault="00A562FD" w:rsidP="00910DF7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F36468">
              <w:rPr>
                <w:b/>
                <w:bCs/>
                <w:color w:val="000000"/>
                <w:szCs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316" w:type="pct"/>
            <w:vAlign w:val="center"/>
          </w:tcPr>
          <w:p w14:paraId="2480E3ED" w14:textId="77777777" w:rsidR="00A562FD" w:rsidRPr="00844E06" w:rsidRDefault="00A562FD" w:rsidP="00910DF7">
            <w:pPr>
              <w:spacing w:line="276" w:lineRule="auto"/>
              <w:jc w:val="center"/>
              <w:rPr>
                <w:szCs w:val="24"/>
              </w:rPr>
            </w:pPr>
            <w:r w:rsidRPr="00844E06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574" w:type="pct"/>
            <w:vAlign w:val="center"/>
          </w:tcPr>
          <w:p w14:paraId="7FB4B816" w14:textId="77777777" w:rsidR="00A562FD" w:rsidRPr="00844E06" w:rsidRDefault="00A562FD" w:rsidP="00910DF7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44E06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53071EA6" w14:textId="77777777" w:rsidR="00A562FD" w:rsidRPr="00844E06" w:rsidRDefault="00A562FD" w:rsidP="00910DF7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44E06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532FAD7B" w14:textId="77777777" w:rsidR="00A562FD" w:rsidRPr="00844E06" w:rsidRDefault="00A562FD" w:rsidP="00910DF7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844E06">
              <w:rPr>
                <w:rFonts w:eastAsia="Calibri"/>
                <w:b/>
                <w:szCs w:val="24"/>
                <w:lang w:eastAsia="en-US"/>
              </w:rPr>
              <w:t>руб. без НДС</w:t>
            </w:r>
          </w:p>
        </w:tc>
        <w:tc>
          <w:tcPr>
            <w:tcW w:w="670" w:type="pct"/>
            <w:vAlign w:val="center"/>
          </w:tcPr>
          <w:p w14:paraId="671F2617" w14:textId="77777777" w:rsidR="00A562FD" w:rsidRPr="00844E06" w:rsidRDefault="00A562FD" w:rsidP="00910DF7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44E06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31053B77" w14:textId="77777777" w:rsidR="00A562FD" w:rsidRPr="00844E06" w:rsidRDefault="00A562FD" w:rsidP="00910DF7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44E06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30C7086B" w14:textId="77777777" w:rsidR="00A562FD" w:rsidRPr="00844E06" w:rsidRDefault="00A562FD" w:rsidP="00910DF7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844E06">
              <w:rPr>
                <w:rFonts w:eastAsia="Calibri"/>
                <w:b/>
                <w:szCs w:val="24"/>
                <w:lang w:eastAsia="en-US"/>
              </w:rPr>
              <w:t xml:space="preserve">руб. </w:t>
            </w:r>
            <w:r>
              <w:rPr>
                <w:rFonts w:eastAsia="Calibri"/>
                <w:b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b/>
                <w:szCs w:val="24"/>
                <w:lang w:eastAsia="en-US"/>
              </w:rPr>
              <w:t>т.ч</w:t>
            </w:r>
            <w:proofErr w:type="spellEnd"/>
            <w:r>
              <w:rPr>
                <w:rFonts w:eastAsia="Calibri"/>
                <w:b/>
                <w:szCs w:val="24"/>
                <w:lang w:eastAsia="en-US"/>
              </w:rPr>
              <w:t xml:space="preserve">. </w:t>
            </w:r>
            <w:r w:rsidRPr="00844E06">
              <w:rPr>
                <w:rFonts w:eastAsia="Calibri"/>
                <w:b/>
                <w:szCs w:val="24"/>
                <w:lang w:eastAsia="en-US"/>
              </w:rPr>
              <w:t>НДС</w:t>
            </w:r>
          </w:p>
        </w:tc>
      </w:tr>
      <w:tr w:rsidR="00A562FD" w:rsidRPr="00E02BDC" w14:paraId="3A1725C3" w14:textId="77777777" w:rsidTr="00910DF7">
        <w:trPr>
          <w:trHeight w:val="1004"/>
        </w:trPr>
        <w:tc>
          <w:tcPr>
            <w:tcW w:w="194" w:type="pct"/>
            <w:vAlign w:val="center"/>
          </w:tcPr>
          <w:p w14:paraId="6F4EE89A" w14:textId="77777777" w:rsidR="00A562FD" w:rsidRPr="00844E06" w:rsidRDefault="00A562FD" w:rsidP="00910DF7">
            <w:pPr>
              <w:spacing w:line="276" w:lineRule="auto"/>
              <w:jc w:val="center"/>
              <w:rPr>
                <w:bCs/>
                <w:szCs w:val="24"/>
              </w:rPr>
            </w:pPr>
            <w:r w:rsidRPr="00844E06">
              <w:rPr>
                <w:bCs/>
                <w:szCs w:val="24"/>
              </w:rPr>
              <w:t>1</w:t>
            </w:r>
          </w:p>
        </w:tc>
        <w:tc>
          <w:tcPr>
            <w:tcW w:w="981" w:type="pct"/>
          </w:tcPr>
          <w:p w14:paraId="0FA9F7D5" w14:textId="3FF4A8AB" w:rsidR="00A562FD" w:rsidRPr="00E02BDC" w:rsidRDefault="00A562FD" w:rsidP="00910DF7">
            <w:pPr>
              <w:spacing w:line="276" w:lineRule="auto"/>
              <w:rPr>
                <w:bCs/>
                <w:szCs w:val="24"/>
              </w:rPr>
            </w:pPr>
            <w:r>
              <w:t xml:space="preserve">Комплект оборудования для сборки </w:t>
            </w:r>
            <w:proofErr w:type="spellStart"/>
            <w:r>
              <w:t>безредукторной</w:t>
            </w:r>
            <w:proofErr w:type="spellEnd"/>
            <w:r>
              <w:t xml:space="preserve"> лебедки </w:t>
            </w:r>
          </w:p>
        </w:tc>
        <w:tc>
          <w:tcPr>
            <w:tcW w:w="2265" w:type="pct"/>
          </w:tcPr>
          <w:p w14:paraId="54291FCA" w14:textId="77777777" w:rsidR="00A562FD" w:rsidRDefault="00A562FD" w:rsidP="00A562FD">
            <w:pPr>
              <w:jc w:val="both"/>
            </w:pPr>
            <w:r>
              <w:t xml:space="preserve">Комплект оборудования для сборки </w:t>
            </w:r>
            <w:proofErr w:type="spellStart"/>
            <w:r>
              <w:t>безредукторной</w:t>
            </w:r>
            <w:proofErr w:type="spellEnd"/>
            <w:r>
              <w:t xml:space="preserve"> лебедки должен включать в себя:</w:t>
            </w:r>
          </w:p>
          <w:p w14:paraId="48B5660B" w14:textId="77777777" w:rsidR="00A562FD" w:rsidRDefault="00A562FD" w:rsidP="00A562FD">
            <w:pPr>
              <w:pStyle w:val="ab"/>
              <w:numPr>
                <w:ilvl w:val="0"/>
                <w:numId w:val="14"/>
              </w:numPr>
              <w:suppressAutoHyphens/>
              <w:overflowPunct/>
              <w:autoSpaceDE/>
              <w:autoSpaceDN/>
              <w:adjustRightInd/>
              <w:contextualSpacing w:val="0"/>
              <w:jc w:val="both"/>
              <w:textAlignment w:val="auto"/>
            </w:pPr>
            <w:r>
              <w:t>Нестандартное или специальное оборудование (проверочные стенды, приспособления, оснастка и т.д.).</w:t>
            </w:r>
          </w:p>
          <w:p w14:paraId="72188FC8" w14:textId="77777777" w:rsidR="00A562FD" w:rsidRDefault="00A562FD" w:rsidP="00A562FD">
            <w:pPr>
              <w:pStyle w:val="ab"/>
              <w:numPr>
                <w:ilvl w:val="0"/>
                <w:numId w:val="14"/>
              </w:numPr>
              <w:suppressAutoHyphens/>
              <w:overflowPunct/>
              <w:autoSpaceDE/>
              <w:autoSpaceDN/>
              <w:adjustRightInd/>
              <w:contextualSpacing w:val="0"/>
              <w:jc w:val="both"/>
              <w:textAlignment w:val="auto"/>
            </w:pPr>
            <w:r>
              <w:t>Нестандартное оборудования с чертежами, описанием, схемами и т.д. (грузоподъёмное, окрасочное, упаковочное, конвейерное оборудование и т.д.).</w:t>
            </w:r>
          </w:p>
          <w:p w14:paraId="3350D90D" w14:textId="77777777" w:rsidR="00A562FD" w:rsidRDefault="00A562FD" w:rsidP="00A562FD">
            <w:pPr>
              <w:pStyle w:val="ab"/>
              <w:numPr>
                <w:ilvl w:val="0"/>
                <w:numId w:val="14"/>
              </w:numPr>
              <w:suppressAutoHyphens/>
              <w:overflowPunct/>
              <w:autoSpaceDE/>
              <w:autoSpaceDN/>
              <w:adjustRightInd/>
              <w:contextualSpacing w:val="0"/>
              <w:jc w:val="both"/>
              <w:textAlignment w:val="auto"/>
            </w:pPr>
            <w:r>
              <w:t>Стандартный ручной инструмент для каждого этапа технологического</w:t>
            </w:r>
            <w:r w:rsidRPr="001C6A07">
              <w:t xml:space="preserve"> процесс</w:t>
            </w:r>
            <w:r>
              <w:t>а или операции.</w:t>
            </w:r>
          </w:p>
          <w:p w14:paraId="3FA3A90E" w14:textId="77777777" w:rsidR="00A562FD" w:rsidRPr="00BC5B9E" w:rsidRDefault="00A562FD" w:rsidP="00A562FD">
            <w:pPr>
              <w:pStyle w:val="ab"/>
              <w:numPr>
                <w:ilvl w:val="0"/>
                <w:numId w:val="14"/>
              </w:numPr>
              <w:suppressAutoHyphens/>
              <w:overflowPunct/>
              <w:autoSpaceDE/>
              <w:autoSpaceDN/>
              <w:adjustRightInd/>
              <w:contextualSpacing w:val="0"/>
              <w:jc w:val="both"/>
              <w:textAlignment w:val="auto"/>
            </w:pPr>
            <w:r>
              <w:t>Подробный технологический</w:t>
            </w:r>
            <w:r w:rsidRPr="001C6A07">
              <w:t xml:space="preserve"> процесс</w:t>
            </w:r>
            <w:r>
              <w:t xml:space="preserve"> (инструкции, описания, точки контроля, порядок проверки и т.д.) подготовки, сборки, тестирования и упаковки </w:t>
            </w:r>
            <w:proofErr w:type="spellStart"/>
            <w:r>
              <w:t>безредукторной</w:t>
            </w:r>
            <w:proofErr w:type="spellEnd"/>
            <w:r>
              <w:t xml:space="preserve"> лебедки.</w:t>
            </w:r>
          </w:p>
          <w:p w14:paraId="0499560E" w14:textId="77777777" w:rsidR="00A562FD" w:rsidRDefault="00A562FD" w:rsidP="00A562FD">
            <w:pPr>
              <w:jc w:val="both"/>
              <w:rPr>
                <w:bCs/>
              </w:rPr>
            </w:pPr>
          </w:p>
          <w:p w14:paraId="09871402" w14:textId="77777777" w:rsidR="00A562FD" w:rsidRPr="001C6A07" w:rsidRDefault="00A562FD" w:rsidP="00A562FD">
            <w:pPr>
              <w:jc w:val="both"/>
              <w:rPr>
                <w:b/>
                <w:bCs/>
                <w:i/>
              </w:rPr>
            </w:pPr>
            <w:r w:rsidRPr="001C6A07">
              <w:rPr>
                <w:b/>
                <w:bCs/>
                <w:i/>
              </w:rPr>
              <w:t>Варианты поставки оборудования:</w:t>
            </w:r>
          </w:p>
          <w:p w14:paraId="1E1737B1" w14:textId="77777777" w:rsidR="00A562FD" w:rsidRDefault="00A562FD" w:rsidP="00A562FD">
            <w:pPr>
              <w:jc w:val="both"/>
              <w:rPr>
                <w:bCs/>
              </w:rPr>
            </w:pPr>
            <w:r w:rsidRPr="00CC58C3">
              <w:rPr>
                <w:b/>
                <w:bCs/>
              </w:rPr>
              <w:t>Вариант 1 (Базовый</w:t>
            </w:r>
            <w:r w:rsidRPr="001C6A07">
              <w:rPr>
                <w:b/>
                <w:bCs/>
              </w:rPr>
              <w:t>):</w:t>
            </w:r>
            <w:r w:rsidRPr="00CC58C3">
              <w:rPr>
                <w:bCs/>
              </w:rPr>
              <w:t xml:space="preserve"> </w:t>
            </w:r>
          </w:p>
          <w:p w14:paraId="7BC04628" w14:textId="77777777" w:rsidR="00A562FD" w:rsidRDefault="00A562FD" w:rsidP="00A562FD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CC58C3">
              <w:rPr>
                <w:bCs/>
              </w:rPr>
              <w:t xml:space="preserve">борка лебедки на конвейерной линии, на сборочных платформах. </w:t>
            </w:r>
          </w:p>
          <w:p w14:paraId="1A5069F7" w14:textId="77777777" w:rsidR="00A562FD" w:rsidRDefault="00A562FD" w:rsidP="00A562FD">
            <w:pPr>
              <w:jc w:val="both"/>
              <w:rPr>
                <w:bCs/>
              </w:rPr>
            </w:pPr>
            <w:r w:rsidRPr="00CC58C3">
              <w:rPr>
                <w:bCs/>
              </w:rPr>
              <w:t>Производительность</w:t>
            </w:r>
            <w:r>
              <w:rPr>
                <w:bCs/>
              </w:rPr>
              <w:t>:</w:t>
            </w:r>
            <w:r w:rsidRPr="00CC58C3">
              <w:rPr>
                <w:bCs/>
              </w:rPr>
              <w:t xml:space="preserve"> до 40 шт. в</w:t>
            </w:r>
            <w:r>
              <w:rPr>
                <w:b/>
                <w:bCs/>
              </w:rPr>
              <w:t xml:space="preserve"> </w:t>
            </w:r>
            <w:r w:rsidRPr="00CC58C3">
              <w:rPr>
                <w:bCs/>
              </w:rPr>
              <w:t>день</w:t>
            </w:r>
            <w:r>
              <w:rPr>
                <w:bCs/>
              </w:rPr>
              <w:t>.</w:t>
            </w:r>
          </w:p>
          <w:p w14:paraId="19FDDEE8" w14:textId="77777777" w:rsidR="00A562FD" w:rsidRDefault="00A562FD" w:rsidP="00A562FD">
            <w:pPr>
              <w:jc w:val="both"/>
              <w:rPr>
                <w:bCs/>
              </w:rPr>
            </w:pPr>
          </w:p>
          <w:p w14:paraId="3B5D2A45" w14:textId="77777777" w:rsidR="00A562FD" w:rsidRDefault="00A562FD" w:rsidP="00A562FD">
            <w:pPr>
              <w:jc w:val="both"/>
              <w:rPr>
                <w:bCs/>
              </w:rPr>
            </w:pPr>
          </w:p>
          <w:p w14:paraId="002B778E" w14:textId="77777777" w:rsidR="00A562FD" w:rsidRDefault="00A562FD" w:rsidP="00A562FD">
            <w:pPr>
              <w:jc w:val="both"/>
              <w:rPr>
                <w:b/>
                <w:bCs/>
              </w:rPr>
            </w:pPr>
            <w:r w:rsidRPr="00CC58C3">
              <w:rPr>
                <w:b/>
                <w:bCs/>
              </w:rPr>
              <w:t>Вариант 2</w:t>
            </w:r>
            <w:r>
              <w:rPr>
                <w:bCs/>
              </w:rPr>
              <w:t xml:space="preserve"> </w:t>
            </w:r>
            <w:r w:rsidRPr="00CC58C3">
              <w:rPr>
                <w:b/>
                <w:bCs/>
              </w:rPr>
              <w:t>(Сокращенный)</w:t>
            </w:r>
            <w:r>
              <w:rPr>
                <w:b/>
                <w:bCs/>
              </w:rPr>
              <w:t xml:space="preserve">: </w:t>
            </w:r>
          </w:p>
          <w:p w14:paraId="1E9637F0" w14:textId="77777777" w:rsidR="00A562FD" w:rsidRDefault="00A562FD" w:rsidP="00A562FD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Сборка лебедок на сборочных тележках. </w:t>
            </w:r>
          </w:p>
          <w:p w14:paraId="03ECB242" w14:textId="77777777" w:rsidR="00A562FD" w:rsidRDefault="00A562FD" w:rsidP="00A562F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Производительность: до 20 шт. в день.</w:t>
            </w:r>
          </w:p>
          <w:p w14:paraId="2A7F3517" w14:textId="77777777" w:rsidR="00A562FD" w:rsidRDefault="00A562FD" w:rsidP="00A562FD">
            <w:pPr>
              <w:jc w:val="both"/>
              <w:rPr>
                <w:bCs/>
              </w:rPr>
            </w:pPr>
          </w:p>
          <w:p w14:paraId="3BE9C5F5" w14:textId="6D248626" w:rsidR="00A562FD" w:rsidRPr="00E02BDC" w:rsidRDefault="00A562FD" w:rsidP="00A562FD">
            <w:pPr>
              <w:rPr>
                <w:szCs w:val="24"/>
              </w:rPr>
            </w:pPr>
            <w:r>
              <w:rPr>
                <w:bCs/>
              </w:rPr>
              <w:t>В стоимость договора входит шеф-монтаж оборудования, пуско-наладка, обучение персонала, технологическая поддержка в течение 2 (двух) лет с даты заключения договора</w:t>
            </w:r>
            <w:bookmarkStart w:id="0" w:name="_GoBack"/>
            <w:bookmarkEnd w:id="0"/>
          </w:p>
        </w:tc>
        <w:tc>
          <w:tcPr>
            <w:tcW w:w="316" w:type="pct"/>
            <w:vAlign w:val="center"/>
          </w:tcPr>
          <w:p w14:paraId="125C1C3A" w14:textId="77777777" w:rsidR="00A562FD" w:rsidRPr="00E02BDC" w:rsidRDefault="00A562FD" w:rsidP="00910DF7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lastRenderedPageBreak/>
              <w:t>компл</w:t>
            </w:r>
            <w:proofErr w:type="spellEnd"/>
          </w:p>
        </w:tc>
        <w:tc>
          <w:tcPr>
            <w:tcW w:w="574" w:type="pct"/>
            <w:vAlign w:val="center"/>
          </w:tcPr>
          <w:p w14:paraId="72B396D6" w14:textId="77777777" w:rsidR="00A562FD" w:rsidRPr="00E02BDC" w:rsidRDefault="00A562FD" w:rsidP="00910DF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6EAE91AA" w14:textId="77777777" w:rsidR="00A562FD" w:rsidRPr="00E02BDC" w:rsidRDefault="00A562FD" w:rsidP="00910DF7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5CDC359A" w14:textId="77777777" w:rsidR="00B1075E" w:rsidRPr="00955396" w:rsidRDefault="00B1075E" w:rsidP="00B6458D">
      <w:pPr>
        <w:pStyle w:val="a9"/>
        <w:jc w:val="both"/>
        <w:rPr>
          <w:szCs w:val="24"/>
        </w:rPr>
      </w:pPr>
    </w:p>
    <w:p w14:paraId="38C941DD" w14:textId="77777777" w:rsidR="00B6458D" w:rsidRPr="00844E06" w:rsidRDefault="00B6458D" w:rsidP="00B6458D">
      <w:pPr>
        <w:pStyle w:val="a9"/>
        <w:ind w:firstLine="567"/>
        <w:jc w:val="both"/>
        <w:rPr>
          <w:i/>
          <w:szCs w:val="24"/>
        </w:rPr>
      </w:pPr>
      <w:r w:rsidRPr="00844E06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690D5E91" w14:textId="105DC243" w:rsidR="00E61F30" w:rsidRPr="00844E06" w:rsidRDefault="00E61F30" w:rsidP="00B6458D">
      <w:pPr>
        <w:pStyle w:val="4"/>
        <w:rPr>
          <w:rFonts w:ascii="Times New Roman" w:hAnsi="Times New Roman"/>
          <w:szCs w:val="24"/>
        </w:rPr>
      </w:pPr>
    </w:p>
    <w:p w14:paraId="173A2CDE" w14:textId="3F458508" w:rsidR="00B6458D" w:rsidRPr="00844E06" w:rsidRDefault="00B6458D" w:rsidP="00B6458D">
      <w:pPr>
        <w:pStyle w:val="4"/>
        <w:rPr>
          <w:rFonts w:ascii="Times New Roman" w:hAnsi="Times New Roman"/>
          <w:szCs w:val="24"/>
        </w:rPr>
      </w:pPr>
      <w:r w:rsidRPr="00844E06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4F7B4FC8" w14:textId="35011F2E" w:rsidR="00B6458D" w:rsidRPr="00E02BDC" w:rsidRDefault="00B6458D" w:rsidP="00E02BDC">
      <w:pPr>
        <w:pStyle w:val="4"/>
        <w:rPr>
          <w:rFonts w:ascii="Times New Roman" w:hAnsi="Times New Roman"/>
          <w:i/>
          <w:szCs w:val="24"/>
        </w:rPr>
      </w:pPr>
      <w:r w:rsidRPr="00844E06">
        <w:rPr>
          <w:rFonts w:ascii="Times New Roman" w:hAnsi="Times New Roman"/>
          <w:i/>
          <w:szCs w:val="24"/>
        </w:rPr>
        <w:t>(ФИО, подпись, печать организации</w:t>
      </w:r>
      <w:r w:rsidRPr="00844E06">
        <w:rPr>
          <w:rFonts w:ascii="Times New Roman" w:hAnsi="Times New Roman"/>
          <w:szCs w:val="24"/>
        </w:rPr>
        <w:t>)</w:t>
      </w:r>
    </w:p>
    <w:sectPr w:rsidR="00B6458D" w:rsidRPr="00E02BDC" w:rsidSect="00955396">
      <w:footerReference w:type="default" r:id="rId9"/>
      <w:pgSz w:w="16838" w:h="11906" w:orient="landscape" w:code="9"/>
      <w:pgMar w:top="1134" w:right="1134" w:bottom="851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F1C8B" w14:textId="77777777" w:rsidR="00EE7365" w:rsidRDefault="00EE7365">
      <w:r>
        <w:separator/>
      </w:r>
    </w:p>
  </w:endnote>
  <w:endnote w:type="continuationSeparator" w:id="0">
    <w:p w14:paraId="139C4F86" w14:textId="77777777" w:rsidR="00EE7365" w:rsidRDefault="00EE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0D5895E9" w:rsidR="00F31D27" w:rsidRDefault="00F31D2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562FD">
      <w:rPr>
        <w:noProof/>
      </w:rPr>
      <w:t>7</w:t>
    </w:r>
    <w:r>
      <w:rPr>
        <w:noProof/>
      </w:rPr>
      <w:fldChar w:fldCharType="end"/>
    </w:r>
  </w:p>
  <w:p w14:paraId="216EE762" w14:textId="77777777" w:rsidR="00F31D27" w:rsidRDefault="00F31D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96863" w14:textId="77777777" w:rsidR="00EE7365" w:rsidRDefault="00EE7365">
      <w:r>
        <w:separator/>
      </w:r>
    </w:p>
  </w:footnote>
  <w:footnote w:type="continuationSeparator" w:id="0">
    <w:p w14:paraId="0F18AF64" w14:textId="77777777" w:rsidR="00EE7365" w:rsidRDefault="00EE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0B6D"/>
    <w:multiLevelType w:val="hybridMultilevel"/>
    <w:tmpl w:val="FF587018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19EC3A9D"/>
    <w:multiLevelType w:val="hybridMultilevel"/>
    <w:tmpl w:val="9A0A186A"/>
    <w:lvl w:ilvl="0" w:tplc="4154B8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496F8B"/>
    <w:multiLevelType w:val="hybridMultilevel"/>
    <w:tmpl w:val="6EC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6" w15:restartNumberingAfterBreak="0">
    <w:nsid w:val="277612FA"/>
    <w:multiLevelType w:val="hybridMultilevel"/>
    <w:tmpl w:val="CB06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412D1"/>
    <w:multiLevelType w:val="hybridMultilevel"/>
    <w:tmpl w:val="CA02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47B5C"/>
    <w:multiLevelType w:val="hybridMultilevel"/>
    <w:tmpl w:val="8784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55F6C"/>
    <w:multiLevelType w:val="hybridMultilevel"/>
    <w:tmpl w:val="DA8480D2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469C9"/>
    <w:multiLevelType w:val="hybridMultilevel"/>
    <w:tmpl w:val="6EC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64C99"/>
    <w:multiLevelType w:val="hybridMultilevel"/>
    <w:tmpl w:val="A89606C2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75242"/>
    <w:multiLevelType w:val="hybridMultilevel"/>
    <w:tmpl w:val="D97AD572"/>
    <w:lvl w:ilvl="0" w:tplc="93688E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2B7EAB"/>
    <w:multiLevelType w:val="hybridMultilevel"/>
    <w:tmpl w:val="632290C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4CA248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E04D31"/>
    <w:multiLevelType w:val="hybridMultilevel"/>
    <w:tmpl w:val="3108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1"/>
  </w:num>
  <w:num w:numId="13">
    <w:abstractNumId w:val="14"/>
  </w:num>
  <w:num w:numId="1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5F60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885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5B9D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323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3E57"/>
    <w:rsid w:val="001A6772"/>
    <w:rsid w:val="001A7A55"/>
    <w:rsid w:val="001B02DB"/>
    <w:rsid w:val="001B4BD4"/>
    <w:rsid w:val="001B6203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01A6"/>
    <w:rsid w:val="00223F6F"/>
    <w:rsid w:val="00224161"/>
    <w:rsid w:val="00225208"/>
    <w:rsid w:val="002259B9"/>
    <w:rsid w:val="00233BDD"/>
    <w:rsid w:val="00233DA2"/>
    <w:rsid w:val="00236303"/>
    <w:rsid w:val="00237E0D"/>
    <w:rsid w:val="0024033E"/>
    <w:rsid w:val="00243DCE"/>
    <w:rsid w:val="00244C54"/>
    <w:rsid w:val="00250EC0"/>
    <w:rsid w:val="00253138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640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6CE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44B0"/>
    <w:rsid w:val="0046393A"/>
    <w:rsid w:val="00464994"/>
    <w:rsid w:val="0047161D"/>
    <w:rsid w:val="004727D1"/>
    <w:rsid w:val="00472877"/>
    <w:rsid w:val="00472DCB"/>
    <w:rsid w:val="00474262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2FB2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2B7B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57EED"/>
    <w:rsid w:val="00560E6B"/>
    <w:rsid w:val="00564DB0"/>
    <w:rsid w:val="005673C8"/>
    <w:rsid w:val="00574B6C"/>
    <w:rsid w:val="005766D7"/>
    <w:rsid w:val="005807EF"/>
    <w:rsid w:val="00581FC4"/>
    <w:rsid w:val="00582367"/>
    <w:rsid w:val="00584284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5655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5563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4DFE"/>
    <w:rsid w:val="006365C8"/>
    <w:rsid w:val="00636FDA"/>
    <w:rsid w:val="00647582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77858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2C76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E7511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06A53"/>
    <w:rsid w:val="008105E5"/>
    <w:rsid w:val="00813B88"/>
    <w:rsid w:val="00817F41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4E06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C5BEC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6A68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6144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55396"/>
    <w:rsid w:val="00962330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7DA"/>
    <w:rsid w:val="00997220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62FD"/>
    <w:rsid w:val="00A56789"/>
    <w:rsid w:val="00A5777D"/>
    <w:rsid w:val="00A62BE8"/>
    <w:rsid w:val="00A64140"/>
    <w:rsid w:val="00A67B83"/>
    <w:rsid w:val="00A712BA"/>
    <w:rsid w:val="00A716C8"/>
    <w:rsid w:val="00A76159"/>
    <w:rsid w:val="00A77F8A"/>
    <w:rsid w:val="00A81BAD"/>
    <w:rsid w:val="00A84728"/>
    <w:rsid w:val="00A90B0D"/>
    <w:rsid w:val="00A916F7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75E"/>
    <w:rsid w:val="00B10C2D"/>
    <w:rsid w:val="00B13A66"/>
    <w:rsid w:val="00B15F2C"/>
    <w:rsid w:val="00B22DB1"/>
    <w:rsid w:val="00B23DBA"/>
    <w:rsid w:val="00B24D21"/>
    <w:rsid w:val="00B264B3"/>
    <w:rsid w:val="00B30117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1BED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B72A0"/>
    <w:rsid w:val="00BC03A8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0460"/>
    <w:rsid w:val="00BF250B"/>
    <w:rsid w:val="00BF5432"/>
    <w:rsid w:val="00C012C9"/>
    <w:rsid w:val="00C06990"/>
    <w:rsid w:val="00C07839"/>
    <w:rsid w:val="00C07854"/>
    <w:rsid w:val="00C1290D"/>
    <w:rsid w:val="00C12D39"/>
    <w:rsid w:val="00C12F83"/>
    <w:rsid w:val="00C13900"/>
    <w:rsid w:val="00C15FD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568A9"/>
    <w:rsid w:val="00C61BD6"/>
    <w:rsid w:val="00C6203D"/>
    <w:rsid w:val="00C6508B"/>
    <w:rsid w:val="00C65969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878A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B501A"/>
    <w:rsid w:val="00CC031A"/>
    <w:rsid w:val="00CC139F"/>
    <w:rsid w:val="00CC30DD"/>
    <w:rsid w:val="00CC56B8"/>
    <w:rsid w:val="00CC5D01"/>
    <w:rsid w:val="00CC5D6E"/>
    <w:rsid w:val="00CC7C77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54F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5981"/>
    <w:rsid w:val="00DE6C51"/>
    <w:rsid w:val="00DF0995"/>
    <w:rsid w:val="00DF0BBA"/>
    <w:rsid w:val="00DF1A37"/>
    <w:rsid w:val="00DF2F4B"/>
    <w:rsid w:val="00DF690E"/>
    <w:rsid w:val="00DF694C"/>
    <w:rsid w:val="00DF7D50"/>
    <w:rsid w:val="00E02BDC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0A3B"/>
    <w:rsid w:val="00E531FA"/>
    <w:rsid w:val="00E5586A"/>
    <w:rsid w:val="00E5606B"/>
    <w:rsid w:val="00E565C0"/>
    <w:rsid w:val="00E57BAD"/>
    <w:rsid w:val="00E60986"/>
    <w:rsid w:val="00E6113F"/>
    <w:rsid w:val="00E61989"/>
    <w:rsid w:val="00E61F30"/>
    <w:rsid w:val="00E631B5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C710E"/>
    <w:rsid w:val="00ED0648"/>
    <w:rsid w:val="00ED0D35"/>
    <w:rsid w:val="00ED5691"/>
    <w:rsid w:val="00ED7A3D"/>
    <w:rsid w:val="00EE0816"/>
    <w:rsid w:val="00EE0975"/>
    <w:rsid w:val="00EE39BE"/>
    <w:rsid w:val="00EE6918"/>
    <w:rsid w:val="00EE7365"/>
    <w:rsid w:val="00EF06BB"/>
    <w:rsid w:val="00EF526D"/>
    <w:rsid w:val="00EF759F"/>
    <w:rsid w:val="00EF79A5"/>
    <w:rsid w:val="00F01E41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27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5082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003F"/>
    <w:rsid w:val="00FB186D"/>
    <w:rsid w:val="00FB19E8"/>
    <w:rsid w:val="00FB64FA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uiPriority w:val="39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  <w:style w:type="character" w:customStyle="1" w:styleId="Bodytext2">
    <w:name w:val="Body text (2)_"/>
    <w:basedOn w:val="a0"/>
    <w:link w:val="Bodytext20"/>
    <w:rsid w:val="00C878A3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878A3"/>
    <w:pPr>
      <w:widowControl w:val="0"/>
      <w:shd w:val="clear" w:color="auto" w:fill="FFFFFF"/>
      <w:overflowPunct/>
      <w:autoSpaceDE/>
      <w:autoSpaceDN/>
      <w:adjustRightInd/>
      <w:spacing w:before="240" w:after="120" w:line="0" w:lineRule="atLeast"/>
      <w:ind w:hanging="400"/>
      <w:textAlignment w:val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7978-BF08-49EE-9962-4C16C546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Бородина Елена Михайловна</cp:lastModifiedBy>
  <cp:revision>15</cp:revision>
  <cp:lastPrinted>2019-11-25T19:23:00Z</cp:lastPrinted>
  <dcterms:created xsi:type="dcterms:W3CDTF">2022-02-14T10:03:00Z</dcterms:created>
  <dcterms:modified xsi:type="dcterms:W3CDTF">2022-09-02T13:25:00Z</dcterms:modified>
</cp:coreProperties>
</file>