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72" w:rsidRPr="008F5DE2" w:rsidRDefault="00A36072" w:rsidP="00823CE1">
      <w:pPr>
        <w:pageBreakBefore/>
        <w:spacing w:line="276" w:lineRule="auto"/>
        <w:jc w:val="both"/>
        <w:rPr>
          <w:b/>
          <w:sz w:val="24"/>
          <w:szCs w:val="24"/>
        </w:rPr>
      </w:pPr>
      <w:r w:rsidRPr="008F5DE2">
        <w:rPr>
          <w:b/>
          <w:sz w:val="24"/>
          <w:szCs w:val="24"/>
        </w:rPr>
        <w:t>Приложение 2. Форма обратной связи</w:t>
      </w:r>
    </w:p>
    <w:p w:rsidR="00A36072" w:rsidRPr="008F5DE2" w:rsidRDefault="00A36072" w:rsidP="00823CE1">
      <w:pPr>
        <w:ind w:right="-1"/>
        <w:jc w:val="both"/>
        <w:rPr>
          <w:sz w:val="24"/>
          <w:szCs w:val="24"/>
        </w:rPr>
      </w:pPr>
    </w:p>
    <w:p w:rsidR="00A36072" w:rsidRPr="008F5DE2" w:rsidRDefault="00A36072" w:rsidP="00823CE1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F5DE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A36072" w:rsidRPr="008F5DE2" w:rsidTr="00135AE9">
        <w:trPr>
          <w:cantSplit/>
          <w:trHeight w:val="340"/>
        </w:trPr>
        <w:tc>
          <w:tcPr>
            <w:tcW w:w="2943" w:type="dxa"/>
            <w:noWrap/>
          </w:tcPr>
          <w:p w:rsidR="00A36072" w:rsidRPr="008F5DE2" w:rsidRDefault="00A36072" w:rsidP="00135AE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36072" w:rsidRPr="008F5DE2" w:rsidRDefault="00A36072" w:rsidP="00135AE9">
            <w:pPr>
              <w:ind w:right="-108"/>
              <w:rPr>
                <w:sz w:val="24"/>
                <w:szCs w:val="24"/>
              </w:rPr>
            </w:pPr>
            <w:r w:rsidRPr="008F5DE2">
              <w:rPr>
                <w:color w:val="231F20"/>
                <w:spacing w:val="7"/>
                <w:kern w:val="16"/>
                <w:sz w:val="24"/>
                <w:szCs w:val="24"/>
              </w:rPr>
              <w:t>№ ________________</w:t>
            </w:r>
          </w:p>
        </w:tc>
      </w:tr>
      <w:tr w:rsidR="00A36072" w:rsidRPr="008F5DE2" w:rsidTr="00135AE9">
        <w:trPr>
          <w:cantSplit/>
          <w:trHeight w:val="340"/>
        </w:trPr>
        <w:tc>
          <w:tcPr>
            <w:tcW w:w="2943" w:type="dxa"/>
            <w:noWrap/>
          </w:tcPr>
          <w:p w:rsidR="00A36072" w:rsidRPr="008F5DE2" w:rsidRDefault="00A36072" w:rsidP="00135AE9">
            <w:pPr>
              <w:ind w:right="-108"/>
              <w:rPr>
                <w:sz w:val="24"/>
                <w:szCs w:val="24"/>
              </w:rPr>
            </w:pPr>
            <w:r w:rsidRPr="008F5DE2">
              <w:rPr>
                <w:color w:val="231F20"/>
                <w:spacing w:val="7"/>
                <w:kern w:val="16"/>
                <w:sz w:val="24"/>
                <w:szCs w:val="24"/>
              </w:rPr>
              <w:t>На</w:t>
            </w:r>
            <w:r w:rsidRPr="008F5DE2">
              <w:rPr>
                <w:rFonts w:eastAsia="MS Mincho"/>
                <w:color w:val="231F20"/>
                <w:spacing w:val="7"/>
                <w:kern w:val="16"/>
                <w:sz w:val="24"/>
                <w:szCs w:val="24"/>
              </w:rPr>
              <w:t xml:space="preserve"> </w:t>
            </w:r>
            <w:r w:rsidRPr="008F5DE2">
              <w:rPr>
                <w:color w:val="231F20"/>
                <w:spacing w:val="7"/>
                <w:kern w:val="16"/>
                <w:sz w:val="24"/>
                <w:szCs w:val="24"/>
              </w:rPr>
              <w:t>№ _________________</w:t>
            </w:r>
          </w:p>
        </w:tc>
        <w:tc>
          <w:tcPr>
            <w:tcW w:w="4962" w:type="dxa"/>
          </w:tcPr>
          <w:p w:rsidR="00A36072" w:rsidRPr="008F5DE2" w:rsidRDefault="00A36072" w:rsidP="00135AE9">
            <w:pPr>
              <w:ind w:right="-108"/>
              <w:rPr>
                <w:color w:val="231F20"/>
                <w:spacing w:val="7"/>
                <w:kern w:val="16"/>
                <w:sz w:val="24"/>
                <w:szCs w:val="24"/>
              </w:rPr>
            </w:pPr>
            <w:r w:rsidRPr="008F5DE2">
              <w:rPr>
                <w:rFonts w:eastAsia="MS Mincho"/>
                <w:color w:val="231F20"/>
                <w:spacing w:val="7"/>
                <w:kern w:val="16"/>
                <w:sz w:val="24"/>
                <w:szCs w:val="24"/>
              </w:rPr>
              <w:t xml:space="preserve">от </w:t>
            </w:r>
            <w:r w:rsidRPr="008F5DE2">
              <w:rPr>
                <w:color w:val="231F20"/>
                <w:spacing w:val="7"/>
                <w:kern w:val="16"/>
                <w:sz w:val="24"/>
                <w:szCs w:val="24"/>
              </w:rPr>
              <w:t>________________</w:t>
            </w:r>
          </w:p>
        </w:tc>
      </w:tr>
    </w:tbl>
    <w:p w:rsidR="00A36072" w:rsidRPr="008F5DE2" w:rsidRDefault="00A36072" w:rsidP="00823CE1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3A3" w:rsidRPr="008F5DE2" w:rsidRDefault="00B753A3" w:rsidP="00B753A3">
      <w:pPr>
        <w:tabs>
          <w:tab w:val="center" w:pos="6804"/>
          <w:tab w:val="right" w:pos="9355"/>
        </w:tabs>
        <w:ind w:firstLine="6804"/>
        <w:jc w:val="both"/>
        <w:rPr>
          <w:sz w:val="24"/>
          <w:szCs w:val="24"/>
        </w:rPr>
      </w:pPr>
      <w:r w:rsidRPr="008F5DE2">
        <w:rPr>
          <w:sz w:val="24"/>
          <w:szCs w:val="24"/>
        </w:rPr>
        <w:t>От: _____________________________________</w:t>
      </w:r>
    </w:p>
    <w:p w:rsidR="00B753A3" w:rsidRPr="008F5DE2" w:rsidRDefault="00B753A3" w:rsidP="00B753A3">
      <w:pPr>
        <w:tabs>
          <w:tab w:val="center" w:pos="6804"/>
        </w:tabs>
        <w:ind w:left="6804"/>
        <w:jc w:val="both"/>
        <w:rPr>
          <w:sz w:val="24"/>
          <w:szCs w:val="24"/>
        </w:rPr>
      </w:pPr>
      <w:r w:rsidRPr="008F5DE2">
        <w:rPr>
          <w:sz w:val="24"/>
          <w:szCs w:val="24"/>
        </w:rPr>
        <w:t>Адрес электронной почты: ________________________</w:t>
      </w:r>
    </w:p>
    <w:p w:rsidR="00B753A3" w:rsidRPr="008F5DE2" w:rsidRDefault="00B753A3" w:rsidP="00B753A3">
      <w:pPr>
        <w:tabs>
          <w:tab w:val="center" w:pos="6804"/>
        </w:tabs>
        <w:ind w:left="6804"/>
        <w:jc w:val="both"/>
        <w:rPr>
          <w:sz w:val="24"/>
          <w:szCs w:val="24"/>
        </w:rPr>
      </w:pPr>
      <w:r w:rsidRPr="008F5DE2">
        <w:rPr>
          <w:sz w:val="24"/>
          <w:szCs w:val="24"/>
        </w:rPr>
        <w:t>Адрес места нахождения/ получения почтовой корреспонденции: ___________________________________</w:t>
      </w:r>
    </w:p>
    <w:p w:rsidR="00B753A3" w:rsidRPr="008F5DE2" w:rsidRDefault="00B753A3" w:rsidP="00B753A3">
      <w:pPr>
        <w:tabs>
          <w:tab w:val="center" w:pos="6804"/>
        </w:tabs>
        <w:ind w:left="6804"/>
        <w:jc w:val="both"/>
        <w:rPr>
          <w:sz w:val="24"/>
          <w:szCs w:val="24"/>
        </w:rPr>
      </w:pPr>
    </w:p>
    <w:p w:rsidR="00B753A3" w:rsidRPr="008F5DE2" w:rsidRDefault="00B753A3" w:rsidP="00B753A3">
      <w:pPr>
        <w:tabs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8F5DE2">
        <w:rPr>
          <w:sz w:val="24"/>
          <w:szCs w:val="24"/>
        </w:rPr>
        <w:t xml:space="preserve">Кому: АО «ЩЛЗ» </w:t>
      </w:r>
    </w:p>
    <w:p w:rsidR="00B753A3" w:rsidRPr="008F5DE2" w:rsidRDefault="00B753A3" w:rsidP="00B753A3">
      <w:pPr>
        <w:tabs>
          <w:tab w:val="center" w:pos="4677"/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8F5DE2">
        <w:rPr>
          <w:sz w:val="24"/>
          <w:szCs w:val="24"/>
        </w:rPr>
        <w:t xml:space="preserve">Адрес электронной почты для направления ответа на запрос: </w:t>
      </w:r>
      <w:hyperlink r:id="rId7" w:history="1">
        <w:r w:rsidRPr="008F5DE2">
          <w:rPr>
            <w:color w:val="0000FF"/>
            <w:sz w:val="24"/>
            <w:szCs w:val="24"/>
            <w:u w:val="single"/>
          </w:rPr>
          <w:t>zakupki@shlz.ru</w:t>
        </w:r>
      </w:hyperlink>
    </w:p>
    <w:p w:rsidR="00B753A3" w:rsidRPr="008F5DE2" w:rsidRDefault="00B753A3" w:rsidP="00B753A3">
      <w:pPr>
        <w:tabs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8F5DE2">
        <w:rPr>
          <w:sz w:val="24"/>
          <w:szCs w:val="24"/>
        </w:rPr>
        <w:t xml:space="preserve">Адрес места получения почтовой корреспонденции: 108851, г. Москва, </w:t>
      </w:r>
    </w:p>
    <w:p w:rsidR="00B753A3" w:rsidRPr="008F5DE2" w:rsidRDefault="00B753A3" w:rsidP="00B753A3">
      <w:pPr>
        <w:tabs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8F5DE2">
        <w:rPr>
          <w:sz w:val="24"/>
          <w:szCs w:val="24"/>
        </w:rPr>
        <w:t xml:space="preserve">г. Щербинка, ул. Первомайская, д. 6, </w:t>
      </w:r>
      <w:proofErr w:type="spellStart"/>
      <w:r w:rsidRPr="008F5DE2">
        <w:rPr>
          <w:sz w:val="24"/>
          <w:szCs w:val="24"/>
        </w:rPr>
        <w:t>эт</w:t>
      </w:r>
      <w:proofErr w:type="spellEnd"/>
      <w:r w:rsidRPr="008F5DE2">
        <w:rPr>
          <w:sz w:val="24"/>
          <w:szCs w:val="24"/>
        </w:rPr>
        <w:t xml:space="preserve">. 2, </w:t>
      </w:r>
      <w:proofErr w:type="spellStart"/>
      <w:r w:rsidRPr="008F5DE2">
        <w:rPr>
          <w:sz w:val="24"/>
          <w:szCs w:val="24"/>
        </w:rPr>
        <w:t>каб</w:t>
      </w:r>
      <w:proofErr w:type="spellEnd"/>
      <w:r w:rsidRPr="008F5DE2">
        <w:rPr>
          <w:sz w:val="24"/>
          <w:szCs w:val="24"/>
        </w:rPr>
        <w:t>. 201</w:t>
      </w:r>
    </w:p>
    <w:p w:rsidR="00F62ECB" w:rsidRPr="008F5DE2" w:rsidRDefault="00F62ECB" w:rsidP="00F62ECB">
      <w:pPr>
        <w:pStyle w:val="a9"/>
        <w:jc w:val="both"/>
        <w:rPr>
          <w:sz w:val="24"/>
          <w:szCs w:val="24"/>
        </w:rPr>
      </w:pPr>
    </w:p>
    <w:p w:rsidR="002363D6" w:rsidRPr="008F5DE2" w:rsidRDefault="002363D6" w:rsidP="00270B56">
      <w:pPr>
        <w:jc w:val="center"/>
        <w:rPr>
          <w:b/>
          <w:sz w:val="24"/>
          <w:szCs w:val="24"/>
        </w:rPr>
      </w:pPr>
    </w:p>
    <w:p w:rsidR="002363D6" w:rsidRPr="008F5DE2" w:rsidRDefault="002363D6" w:rsidP="00270B56">
      <w:pPr>
        <w:jc w:val="center"/>
        <w:rPr>
          <w:b/>
          <w:sz w:val="24"/>
          <w:szCs w:val="24"/>
        </w:rPr>
      </w:pPr>
    </w:p>
    <w:p w:rsidR="00A36072" w:rsidRPr="008F5DE2" w:rsidRDefault="00A36072" w:rsidP="00270B56">
      <w:pPr>
        <w:jc w:val="center"/>
        <w:rPr>
          <w:b/>
          <w:sz w:val="24"/>
          <w:szCs w:val="24"/>
        </w:rPr>
      </w:pPr>
      <w:r w:rsidRPr="008F5DE2">
        <w:rPr>
          <w:b/>
          <w:sz w:val="24"/>
          <w:szCs w:val="24"/>
        </w:rPr>
        <w:t>Коммерческое предложение</w:t>
      </w:r>
    </w:p>
    <w:p w:rsidR="00A36072" w:rsidRPr="008F5DE2" w:rsidRDefault="00A36072" w:rsidP="00270B56">
      <w:pPr>
        <w:pStyle w:val="a9"/>
        <w:jc w:val="center"/>
        <w:rPr>
          <w:b/>
          <w:sz w:val="24"/>
          <w:szCs w:val="24"/>
        </w:rPr>
      </w:pPr>
    </w:p>
    <w:p w:rsidR="00A36072" w:rsidRPr="008F5DE2" w:rsidRDefault="00A36072" w:rsidP="00FC5D96">
      <w:pPr>
        <w:pStyle w:val="a9"/>
        <w:ind w:firstLine="567"/>
        <w:jc w:val="both"/>
        <w:rPr>
          <w:bCs/>
          <w:i/>
          <w:sz w:val="24"/>
          <w:szCs w:val="24"/>
        </w:rPr>
      </w:pPr>
      <w:r w:rsidRPr="008F5DE2">
        <w:rPr>
          <w:sz w:val="24"/>
          <w:szCs w:val="24"/>
        </w:rPr>
        <w:t xml:space="preserve">В ответ на запрос от _____ № _____ ___________________ </w:t>
      </w:r>
      <w:r w:rsidRPr="008F5DE2">
        <w:rPr>
          <w:i/>
          <w:sz w:val="24"/>
          <w:szCs w:val="24"/>
        </w:rPr>
        <w:t>(указывается наименование Поставщика)</w:t>
      </w:r>
      <w:r w:rsidRPr="008F5DE2">
        <w:rPr>
          <w:sz w:val="24"/>
          <w:szCs w:val="24"/>
        </w:rPr>
        <w:t xml:space="preserve">, рассмотрев направленное </w:t>
      </w:r>
      <w:r w:rsidR="00FC5D96" w:rsidRPr="008F5DE2">
        <w:rPr>
          <w:sz w:val="24"/>
          <w:szCs w:val="24"/>
        </w:rPr>
        <w:t xml:space="preserve">Техническое </w:t>
      </w:r>
      <w:r w:rsidRPr="008F5DE2">
        <w:rPr>
          <w:sz w:val="24"/>
          <w:szCs w:val="24"/>
        </w:rPr>
        <w:t xml:space="preserve">задание </w:t>
      </w:r>
      <w:r w:rsidR="00FB77D3" w:rsidRPr="008F5DE2">
        <w:rPr>
          <w:sz w:val="24"/>
          <w:szCs w:val="24"/>
        </w:rPr>
        <w:t xml:space="preserve">на </w:t>
      </w:r>
      <w:r w:rsidR="006622A9" w:rsidRPr="008F5DE2">
        <w:rPr>
          <w:sz w:val="24"/>
          <w:szCs w:val="24"/>
        </w:rPr>
        <w:t>оказание услуг по финансовой аренде (лизингу) на поставку оборудования</w:t>
      </w:r>
      <w:r w:rsidR="00B768B7" w:rsidRPr="008F5DE2">
        <w:rPr>
          <w:sz w:val="24"/>
          <w:szCs w:val="24"/>
        </w:rPr>
        <w:t xml:space="preserve">, </w:t>
      </w:r>
      <w:r w:rsidR="00667CB2" w:rsidRPr="008F5DE2">
        <w:rPr>
          <w:sz w:val="24"/>
          <w:szCs w:val="24"/>
        </w:rPr>
        <w:t>сообщает, что предлагаемая нами цена единиц</w:t>
      </w:r>
      <w:r w:rsidR="00FB77D3" w:rsidRPr="008F5DE2">
        <w:rPr>
          <w:sz w:val="24"/>
          <w:szCs w:val="24"/>
        </w:rPr>
        <w:t>ы</w:t>
      </w:r>
      <w:r w:rsidR="00667CB2" w:rsidRPr="008F5DE2">
        <w:rPr>
          <w:sz w:val="24"/>
          <w:szCs w:val="24"/>
        </w:rPr>
        <w:t xml:space="preserve"> услуг </w:t>
      </w:r>
      <w:r w:rsidR="00E92ACD" w:rsidRPr="008F5DE2">
        <w:rPr>
          <w:sz w:val="24"/>
          <w:szCs w:val="24"/>
        </w:rPr>
        <w:t>с учетом объема потребности представлена в Таблице № 1. Цены представлены 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:rsidR="00FC5D96" w:rsidRPr="008F5DE2" w:rsidRDefault="00FC5D96" w:rsidP="00FC5D96">
      <w:pPr>
        <w:pStyle w:val="a9"/>
        <w:rPr>
          <w:bCs/>
          <w:sz w:val="24"/>
          <w:szCs w:val="24"/>
        </w:rPr>
      </w:pPr>
    </w:p>
    <w:p w:rsidR="006622A9" w:rsidRPr="008F5DE2" w:rsidRDefault="006622A9" w:rsidP="00FC5D96">
      <w:pPr>
        <w:pStyle w:val="a9"/>
        <w:rPr>
          <w:bCs/>
          <w:sz w:val="24"/>
          <w:szCs w:val="24"/>
        </w:rPr>
      </w:pPr>
      <w:r w:rsidRPr="008F5DE2">
        <w:rPr>
          <w:bCs/>
          <w:sz w:val="24"/>
          <w:szCs w:val="24"/>
        </w:rPr>
        <w:t>Основные существенные условия:</w:t>
      </w:r>
    </w:p>
    <w:p w:rsidR="006622A9" w:rsidRPr="008F5DE2" w:rsidRDefault="006622A9" w:rsidP="006622A9">
      <w:pPr>
        <w:pStyle w:val="a9"/>
        <w:ind w:left="567" w:hanging="567"/>
        <w:jc w:val="both"/>
        <w:rPr>
          <w:bCs/>
          <w:sz w:val="24"/>
          <w:szCs w:val="24"/>
        </w:rPr>
      </w:pPr>
      <w:r w:rsidRPr="008F5DE2">
        <w:rPr>
          <w:bCs/>
          <w:sz w:val="24"/>
          <w:szCs w:val="24"/>
        </w:rPr>
        <w:t>1.</w:t>
      </w:r>
      <w:r w:rsidRPr="008F5DE2">
        <w:rPr>
          <w:bCs/>
          <w:sz w:val="24"/>
          <w:szCs w:val="24"/>
        </w:rPr>
        <w:tab/>
        <w:t>Выбор продавца (поставщика) предмета лизинга осуществляется Лизингополучателем.</w:t>
      </w:r>
    </w:p>
    <w:p w:rsidR="006622A9" w:rsidRPr="008F5DE2" w:rsidRDefault="006622A9" w:rsidP="006622A9">
      <w:pPr>
        <w:pStyle w:val="a9"/>
        <w:ind w:left="567" w:hanging="567"/>
        <w:jc w:val="both"/>
        <w:rPr>
          <w:bCs/>
          <w:sz w:val="24"/>
          <w:szCs w:val="24"/>
        </w:rPr>
      </w:pPr>
      <w:r w:rsidRPr="008F5DE2">
        <w:rPr>
          <w:bCs/>
          <w:sz w:val="24"/>
          <w:szCs w:val="24"/>
        </w:rPr>
        <w:t>2.</w:t>
      </w:r>
      <w:r w:rsidRPr="008F5DE2">
        <w:rPr>
          <w:bCs/>
          <w:sz w:val="24"/>
          <w:szCs w:val="24"/>
        </w:rPr>
        <w:tab/>
        <w:t xml:space="preserve">Лизингодатель должен быть уполномоченной лизинговой компанией в </w:t>
      </w:r>
      <w:r w:rsidRPr="0050799E">
        <w:rPr>
          <w:b/>
          <w:bCs/>
          <w:sz w:val="24"/>
          <w:szCs w:val="24"/>
        </w:rPr>
        <w:t>Фонде развития промышленности (ФРП)</w:t>
      </w:r>
      <w:r w:rsidRPr="008F5DE2">
        <w:rPr>
          <w:bCs/>
          <w:sz w:val="24"/>
          <w:szCs w:val="24"/>
        </w:rPr>
        <w:t>.</w:t>
      </w:r>
    </w:p>
    <w:p w:rsidR="006622A9" w:rsidRPr="008F5DE2" w:rsidRDefault="006622A9" w:rsidP="006622A9">
      <w:pPr>
        <w:pStyle w:val="a9"/>
        <w:ind w:left="567" w:hanging="567"/>
        <w:jc w:val="both"/>
        <w:rPr>
          <w:bCs/>
          <w:sz w:val="24"/>
          <w:szCs w:val="24"/>
        </w:rPr>
      </w:pPr>
      <w:r w:rsidRPr="008F5DE2">
        <w:rPr>
          <w:bCs/>
          <w:sz w:val="24"/>
          <w:szCs w:val="24"/>
        </w:rPr>
        <w:t>3.</w:t>
      </w:r>
      <w:r w:rsidRPr="008F5DE2">
        <w:rPr>
          <w:bCs/>
          <w:sz w:val="24"/>
          <w:szCs w:val="24"/>
        </w:rPr>
        <w:tab/>
        <w:t>Порядок оплаты – предусмотрен аванс в размере 10%, далее – согласно графика платежей, предоставленного победителем запроса предложений (лизингодателем). При положительном решении в выдаче займа от ФРП сумма аванса будет увеличена до 45%.</w:t>
      </w:r>
    </w:p>
    <w:p w:rsidR="006622A9" w:rsidRPr="008F5DE2" w:rsidRDefault="006622A9" w:rsidP="006622A9">
      <w:pPr>
        <w:pStyle w:val="a9"/>
        <w:ind w:left="567" w:hanging="567"/>
        <w:jc w:val="both"/>
        <w:rPr>
          <w:bCs/>
          <w:sz w:val="24"/>
          <w:szCs w:val="24"/>
        </w:rPr>
      </w:pPr>
      <w:r w:rsidRPr="008F5DE2">
        <w:rPr>
          <w:bCs/>
          <w:sz w:val="24"/>
          <w:szCs w:val="24"/>
        </w:rPr>
        <w:t>4.</w:t>
      </w:r>
      <w:r w:rsidRPr="008F5DE2">
        <w:rPr>
          <w:bCs/>
          <w:sz w:val="24"/>
          <w:szCs w:val="24"/>
        </w:rPr>
        <w:tab/>
        <w:t>Период лизинга – 60 месяцев.</w:t>
      </w:r>
    </w:p>
    <w:p w:rsidR="006622A9" w:rsidRPr="008F5DE2" w:rsidRDefault="006622A9" w:rsidP="006622A9">
      <w:pPr>
        <w:pStyle w:val="a9"/>
        <w:ind w:left="567" w:hanging="567"/>
        <w:jc w:val="both"/>
        <w:rPr>
          <w:bCs/>
          <w:sz w:val="24"/>
          <w:szCs w:val="24"/>
        </w:rPr>
      </w:pPr>
      <w:r w:rsidRPr="008F5DE2">
        <w:rPr>
          <w:bCs/>
          <w:sz w:val="24"/>
          <w:szCs w:val="24"/>
        </w:rPr>
        <w:lastRenderedPageBreak/>
        <w:t>5.</w:t>
      </w:r>
      <w:r w:rsidRPr="008F5DE2">
        <w:rPr>
          <w:bCs/>
          <w:sz w:val="24"/>
          <w:szCs w:val="24"/>
        </w:rPr>
        <w:tab/>
        <w:t>Структура платежей – расчет общей суммы лизинговых платежей производится с учетом аванса: Лизингополучатель уплачивает аванс в согласованном размере, остальная часть общей суммы лизинговых платежей (за минусом аванса) начисляется и уплачивается ежемесячно равными долями в соответствии с графиком платежей в течение срока действия договора.</w:t>
      </w:r>
    </w:p>
    <w:p w:rsidR="006622A9" w:rsidRPr="008F5DE2" w:rsidRDefault="006622A9" w:rsidP="006622A9">
      <w:pPr>
        <w:pStyle w:val="a9"/>
        <w:ind w:left="567" w:hanging="567"/>
        <w:jc w:val="both"/>
        <w:rPr>
          <w:bCs/>
          <w:sz w:val="24"/>
          <w:szCs w:val="24"/>
        </w:rPr>
      </w:pPr>
      <w:r w:rsidRPr="008F5DE2">
        <w:rPr>
          <w:bCs/>
          <w:sz w:val="24"/>
          <w:szCs w:val="24"/>
        </w:rPr>
        <w:t>6.</w:t>
      </w:r>
      <w:r w:rsidRPr="008F5DE2">
        <w:rPr>
          <w:bCs/>
          <w:sz w:val="24"/>
          <w:szCs w:val="24"/>
        </w:rPr>
        <w:tab/>
        <w:t xml:space="preserve">Лизингодатель должен предложить ценообразование не выше рыночного действующего на момент подачи заявки/документов на тендер. </w:t>
      </w:r>
    </w:p>
    <w:p w:rsidR="006622A9" w:rsidRPr="008F5DE2" w:rsidRDefault="006622A9" w:rsidP="006622A9">
      <w:pPr>
        <w:pStyle w:val="a9"/>
        <w:ind w:left="567" w:hanging="567"/>
        <w:jc w:val="both"/>
        <w:rPr>
          <w:bCs/>
          <w:sz w:val="24"/>
          <w:szCs w:val="24"/>
        </w:rPr>
      </w:pPr>
      <w:r w:rsidRPr="008F5DE2">
        <w:rPr>
          <w:bCs/>
          <w:sz w:val="24"/>
          <w:szCs w:val="24"/>
        </w:rPr>
        <w:t>7.</w:t>
      </w:r>
      <w:r w:rsidRPr="008F5DE2">
        <w:rPr>
          <w:bCs/>
          <w:sz w:val="24"/>
          <w:szCs w:val="24"/>
        </w:rPr>
        <w:tab/>
        <w:t>Балансодержатель имущества: Лизингодатель.</w:t>
      </w:r>
    </w:p>
    <w:p w:rsidR="007C56A4" w:rsidRPr="008F5DE2" w:rsidRDefault="006622A9" w:rsidP="008F5DE2">
      <w:pPr>
        <w:pStyle w:val="a9"/>
        <w:ind w:left="567" w:hanging="567"/>
        <w:jc w:val="both"/>
        <w:rPr>
          <w:bCs/>
          <w:sz w:val="24"/>
          <w:szCs w:val="24"/>
        </w:rPr>
      </w:pPr>
      <w:r w:rsidRPr="008F5DE2">
        <w:rPr>
          <w:bCs/>
          <w:sz w:val="24"/>
          <w:szCs w:val="24"/>
        </w:rPr>
        <w:t>8.</w:t>
      </w:r>
      <w:r w:rsidRPr="008F5DE2">
        <w:rPr>
          <w:bCs/>
          <w:sz w:val="24"/>
          <w:szCs w:val="24"/>
        </w:rPr>
        <w:tab/>
        <w:t>Страхователь имущества: Лизингодатель.</w:t>
      </w:r>
    </w:p>
    <w:p w:rsidR="007C56A4" w:rsidRPr="008F5DE2" w:rsidRDefault="007C56A4" w:rsidP="007C56A4">
      <w:pPr>
        <w:pStyle w:val="a9"/>
        <w:jc w:val="both"/>
        <w:rPr>
          <w:bCs/>
          <w:sz w:val="24"/>
          <w:szCs w:val="24"/>
        </w:rPr>
      </w:pPr>
    </w:p>
    <w:p w:rsidR="00E92ACD" w:rsidRPr="008F5DE2" w:rsidRDefault="00E92ACD" w:rsidP="00FC5D96">
      <w:pPr>
        <w:pStyle w:val="a9"/>
        <w:rPr>
          <w:b/>
          <w:bCs/>
          <w:i/>
          <w:sz w:val="24"/>
          <w:szCs w:val="24"/>
        </w:rPr>
      </w:pPr>
      <w:r w:rsidRPr="008F5DE2">
        <w:rPr>
          <w:b/>
          <w:bCs/>
          <w:i/>
          <w:sz w:val="24"/>
          <w:szCs w:val="24"/>
        </w:rPr>
        <w:t>Таблица № 1</w:t>
      </w:r>
    </w:p>
    <w:p w:rsidR="00134A4C" w:rsidRPr="008F5DE2" w:rsidRDefault="00134A4C" w:rsidP="00134A4C">
      <w:pPr>
        <w:rPr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7458"/>
        <w:gridCol w:w="6155"/>
      </w:tblGrid>
      <w:tr w:rsidR="006622A9" w:rsidRPr="008F5DE2" w:rsidTr="006622A9">
        <w:trPr>
          <w:trHeight w:val="1020"/>
        </w:trPr>
        <w:tc>
          <w:tcPr>
            <w:tcW w:w="190" w:type="pct"/>
            <w:shd w:val="clear" w:color="auto" w:fill="FFFFFF"/>
            <w:vAlign w:val="center"/>
          </w:tcPr>
          <w:p w:rsidR="006622A9" w:rsidRPr="008F5DE2" w:rsidRDefault="006622A9" w:rsidP="000F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F5DE2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35" w:type="pct"/>
            <w:shd w:val="clear" w:color="auto" w:fill="FFFFFF"/>
            <w:vAlign w:val="center"/>
          </w:tcPr>
          <w:p w:rsidR="006622A9" w:rsidRPr="008F5DE2" w:rsidRDefault="006622A9" w:rsidP="00FB77D3">
            <w:pPr>
              <w:pStyle w:val="af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DE2">
              <w:rPr>
                <w:rFonts w:ascii="Times New Roman" w:hAnsi="Times New Roman"/>
                <w:b/>
                <w:sz w:val="24"/>
                <w:szCs w:val="24"/>
              </w:rPr>
              <w:t>Наименова</w:t>
            </w:r>
            <w:bookmarkStart w:id="0" w:name="_GoBack"/>
            <w:bookmarkEnd w:id="0"/>
            <w:r w:rsidRPr="008F5DE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2175" w:type="pct"/>
            <w:shd w:val="clear" w:color="auto" w:fill="FFFFFF"/>
            <w:vAlign w:val="center"/>
          </w:tcPr>
          <w:p w:rsidR="006622A9" w:rsidRPr="008F5DE2" w:rsidRDefault="006622A9" w:rsidP="006622A9">
            <w:pPr>
              <w:jc w:val="center"/>
              <w:rPr>
                <w:b/>
                <w:sz w:val="24"/>
                <w:szCs w:val="24"/>
              </w:rPr>
            </w:pPr>
            <w:r w:rsidRPr="008F5DE2">
              <w:rPr>
                <w:rFonts w:eastAsia="Calibri"/>
                <w:b/>
                <w:color w:val="000000"/>
                <w:sz w:val="24"/>
                <w:szCs w:val="24"/>
              </w:rPr>
              <w:t>% удорожания</w:t>
            </w:r>
          </w:p>
        </w:tc>
      </w:tr>
      <w:tr w:rsidR="006622A9" w:rsidRPr="008F5DE2" w:rsidTr="006622A9">
        <w:trPr>
          <w:trHeight w:val="1247"/>
        </w:trPr>
        <w:tc>
          <w:tcPr>
            <w:tcW w:w="190" w:type="pct"/>
            <w:shd w:val="clear" w:color="auto" w:fill="FFFFFF"/>
            <w:vAlign w:val="center"/>
          </w:tcPr>
          <w:p w:rsidR="006622A9" w:rsidRPr="008F5DE2" w:rsidRDefault="006622A9" w:rsidP="009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F5D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5" w:type="pct"/>
            <w:shd w:val="clear" w:color="auto" w:fill="FFFFFF"/>
            <w:vAlign w:val="center"/>
          </w:tcPr>
          <w:p w:rsidR="006622A9" w:rsidRPr="008F5DE2" w:rsidRDefault="006622A9" w:rsidP="00CC167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F5DE2">
              <w:rPr>
                <w:color w:val="000000"/>
                <w:sz w:val="24"/>
                <w:szCs w:val="24"/>
              </w:rPr>
              <w:t xml:space="preserve">Коэффициент удорожания предмета лизинга в год при положительном решении в выдаче займа </w:t>
            </w:r>
            <w:r w:rsidRPr="008F5DE2">
              <w:rPr>
                <w:bCs/>
                <w:sz w:val="24"/>
                <w:szCs w:val="24"/>
              </w:rPr>
              <w:t>ФРП</w:t>
            </w:r>
          </w:p>
        </w:tc>
        <w:tc>
          <w:tcPr>
            <w:tcW w:w="2175" w:type="pct"/>
            <w:shd w:val="clear" w:color="auto" w:fill="FFFFFF"/>
            <w:vAlign w:val="center"/>
          </w:tcPr>
          <w:p w:rsidR="006622A9" w:rsidRPr="008F5DE2" w:rsidRDefault="006622A9" w:rsidP="009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22A9" w:rsidRPr="008F5DE2" w:rsidTr="006622A9">
        <w:trPr>
          <w:trHeight w:val="1247"/>
        </w:trPr>
        <w:tc>
          <w:tcPr>
            <w:tcW w:w="190" w:type="pct"/>
            <w:shd w:val="clear" w:color="auto" w:fill="FFFFFF"/>
            <w:vAlign w:val="center"/>
          </w:tcPr>
          <w:p w:rsidR="006622A9" w:rsidRPr="008F5DE2" w:rsidRDefault="006622A9" w:rsidP="009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F5D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35" w:type="pct"/>
            <w:shd w:val="clear" w:color="auto" w:fill="FFFFFF"/>
            <w:vAlign w:val="center"/>
          </w:tcPr>
          <w:p w:rsidR="006622A9" w:rsidRPr="008F5DE2" w:rsidRDefault="006622A9" w:rsidP="006622A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F5DE2">
              <w:rPr>
                <w:color w:val="000000"/>
                <w:sz w:val="24"/>
                <w:szCs w:val="24"/>
              </w:rPr>
              <w:t xml:space="preserve">Коэффициент удорожания предмета лизинга в год при отрицательном решении в выдаче займа </w:t>
            </w:r>
            <w:r w:rsidRPr="008F5DE2">
              <w:rPr>
                <w:bCs/>
                <w:sz w:val="24"/>
                <w:szCs w:val="24"/>
              </w:rPr>
              <w:t>ФРП</w:t>
            </w:r>
          </w:p>
        </w:tc>
        <w:tc>
          <w:tcPr>
            <w:tcW w:w="2175" w:type="pct"/>
            <w:shd w:val="clear" w:color="auto" w:fill="FFFFFF"/>
            <w:vAlign w:val="center"/>
          </w:tcPr>
          <w:p w:rsidR="006622A9" w:rsidRPr="008F5DE2" w:rsidRDefault="006622A9" w:rsidP="009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34A4C" w:rsidRPr="008F5DE2" w:rsidRDefault="00134A4C" w:rsidP="00134A4C">
      <w:pPr>
        <w:rPr>
          <w:sz w:val="24"/>
          <w:szCs w:val="24"/>
        </w:rPr>
      </w:pPr>
    </w:p>
    <w:p w:rsidR="00FB77D3" w:rsidRPr="008F5DE2" w:rsidRDefault="00FB77D3" w:rsidP="00134A4C">
      <w:pPr>
        <w:rPr>
          <w:sz w:val="24"/>
          <w:szCs w:val="24"/>
        </w:rPr>
      </w:pPr>
    </w:p>
    <w:p w:rsidR="00A36072" w:rsidRPr="008F5DE2" w:rsidRDefault="00FC5D96" w:rsidP="00FC5D96">
      <w:pPr>
        <w:pStyle w:val="a9"/>
        <w:ind w:firstLine="567"/>
        <w:jc w:val="both"/>
        <w:rPr>
          <w:i/>
          <w:sz w:val="24"/>
          <w:szCs w:val="24"/>
        </w:rPr>
      </w:pPr>
      <w:r w:rsidRPr="008F5DE2">
        <w:rPr>
          <w:i/>
          <w:sz w:val="24"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:rsidR="00A36072" w:rsidRPr="008F5DE2" w:rsidRDefault="00A36072" w:rsidP="00270B56">
      <w:pPr>
        <w:pStyle w:val="4"/>
        <w:rPr>
          <w:rFonts w:ascii="Times New Roman" w:hAnsi="Times New Roman"/>
          <w:i/>
          <w:szCs w:val="24"/>
        </w:rPr>
      </w:pPr>
    </w:p>
    <w:p w:rsidR="00A36072" w:rsidRPr="008F5DE2" w:rsidRDefault="00A36072" w:rsidP="00270B56">
      <w:pPr>
        <w:pStyle w:val="4"/>
        <w:rPr>
          <w:rFonts w:ascii="Times New Roman" w:hAnsi="Times New Roman"/>
          <w:szCs w:val="24"/>
        </w:rPr>
      </w:pPr>
    </w:p>
    <w:p w:rsidR="00A36072" w:rsidRPr="008F5DE2" w:rsidRDefault="00A36072" w:rsidP="00270B56">
      <w:pPr>
        <w:pStyle w:val="4"/>
        <w:rPr>
          <w:rFonts w:ascii="Times New Roman" w:hAnsi="Times New Roman"/>
          <w:szCs w:val="24"/>
        </w:rPr>
      </w:pPr>
      <w:r w:rsidRPr="008F5DE2">
        <w:rPr>
          <w:rFonts w:ascii="Times New Roman" w:hAnsi="Times New Roman"/>
          <w:szCs w:val="24"/>
        </w:rPr>
        <w:t>Уполномоченное лицо _________________ (подпись) МП</w:t>
      </w:r>
    </w:p>
    <w:p w:rsidR="00A36072" w:rsidRPr="008F5DE2" w:rsidRDefault="00A36072" w:rsidP="00270B56">
      <w:pPr>
        <w:pStyle w:val="4"/>
        <w:rPr>
          <w:rFonts w:ascii="Times New Roman" w:hAnsi="Times New Roman"/>
          <w:i/>
          <w:szCs w:val="24"/>
        </w:rPr>
      </w:pPr>
      <w:r w:rsidRPr="008F5DE2">
        <w:rPr>
          <w:rFonts w:ascii="Times New Roman" w:hAnsi="Times New Roman"/>
          <w:i/>
          <w:szCs w:val="24"/>
        </w:rPr>
        <w:t>(ФИО, подпись, печать организации</w:t>
      </w:r>
      <w:r w:rsidRPr="008F5DE2">
        <w:rPr>
          <w:rFonts w:ascii="Times New Roman" w:hAnsi="Times New Roman"/>
          <w:szCs w:val="24"/>
        </w:rPr>
        <w:t>)</w:t>
      </w:r>
    </w:p>
    <w:sectPr w:rsidR="00A36072" w:rsidRPr="008F5DE2" w:rsidSect="008F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79" w:rsidRDefault="008E1E79" w:rsidP="00132DA2">
      <w:r>
        <w:separator/>
      </w:r>
    </w:p>
  </w:endnote>
  <w:endnote w:type="continuationSeparator" w:id="0">
    <w:p w:rsidR="008E1E79" w:rsidRDefault="008E1E79" w:rsidP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Zemlemer">
    <w:altName w:val="Arial"/>
    <w:charset w:val="CC"/>
    <w:family w:val="swiss"/>
    <w:pitch w:val="variable"/>
    <w:sig w:usb0="20007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4C" w:rsidRDefault="00134A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4C" w:rsidRDefault="00134A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4C" w:rsidRPr="00836B02" w:rsidRDefault="00134A4C" w:rsidP="00836B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79" w:rsidRDefault="008E1E79" w:rsidP="00132DA2">
      <w:r>
        <w:separator/>
      </w:r>
    </w:p>
  </w:footnote>
  <w:footnote w:type="continuationSeparator" w:id="0">
    <w:p w:rsidR="008E1E79" w:rsidRDefault="008E1E79" w:rsidP="0013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4C" w:rsidRDefault="00134A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4C" w:rsidRDefault="00134A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4C" w:rsidRDefault="00134A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D60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0175B9"/>
    <w:multiLevelType w:val="hybridMultilevel"/>
    <w:tmpl w:val="09600AF0"/>
    <w:lvl w:ilvl="0" w:tplc="E35604A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60401AD"/>
    <w:multiLevelType w:val="hybridMultilevel"/>
    <w:tmpl w:val="113EE8FE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2A21"/>
    <w:multiLevelType w:val="hybridMultilevel"/>
    <w:tmpl w:val="DA42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395064"/>
    <w:multiLevelType w:val="hybridMultilevel"/>
    <w:tmpl w:val="9DF4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2A89"/>
    <w:multiLevelType w:val="hybridMultilevel"/>
    <w:tmpl w:val="EAB83CEA"/>
    <w:lvl w:ilvl="0" w:tplc="30E08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8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38E1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C6902BB"/>
    <w:multiLevelType w:val="multilevel"/>
    <w:tmpl w:val="CB8A1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78" w:hanging="360"/>
      </w:pPr>
    </w:lvl>
    <w:lvl w:ilvl="2">
      <w:start w:val="1"/>
      <w:numFmt w:val="lowerRoman"/>
      <w:lvlText w:val="%3."/>
      <w:lvlJc w:val="right"/>
      <w:pPr>
        <w:ind w:left="2298" w:hanging="180"/>
      </w:pPr>
    </w:lvl>
    <w:lvl w:ilvl="3">
      <w:start w:val="1"/>
      <w:numFmt w:val="decimal"/>
      <w:lvlText w:val="%4."/>
      <w:lvlJc w:val="left"/>
      <w:pPr>
        <w:ind w:left="3018" w:hanging="360"/>
      </w:pPr>
    </w:lvl>
    <w:lvl w:ilvl="4">
      <w:start w:val="1"/>
      <w:numFmt w:val="lowerLetter"/>
      <w:lvlText w:val="%5."/>
      <w:lvlJc w:val="left"/>
      <w:pPr>
        <w:ind w:left="3738" w:hanging="360"/>
      </w:pPr>
    </w:lvl>
    <w:lvl w:ilvl="5">
      <w:start w:val="1"/>
      <w:numFmt w:val="lowerRoman"/>
      <w:lvlText w:val="%6."/>
      <w:lvlJc w:val="right"/>
      <w:pPr>
        <w:ind w:left="4458" w:hanging="180"/>
      </w:pPr>
    </w:lvl>
    <w:lvl w:ilvl="6">
      <w:start w:val="1"/>
      <w:numFmt w:val="decimal"/>
      <w:lvlText w:val="%7."/>
      <w:lvlJc w:val="left"/>
      <w:pPr>
        <w:ind w:left="5178" w:hanging="360"/>
      </w:pPr>
    </w:lvl>
    <w:lvl w:ilvl="7">
      <w:start w:val="1"/>
      <w:numFmt w:val="lowerLetter"/>
      <w:lvlText w:val="%8."/>
      <w:lvlJc w:val="left"/>
      <w:pPr>
        <w:ind w:left="5898" w:hanging="360"/>
      </w:pPr>
    </w:lvl>
    <w:lvl w:ilvl="8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331D0E06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4530B2F"/>
    <w:multiLevelType w:val="hybridMultilevel"/>
    <w:tmpl w:val="6F0E0A2C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5FCE"/>
    <w:multiLevelType w:val="multilevel"/>
    <w:tmpl w:val="F4B8DDD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 w15:restartNumberingAfterBreak="0">
    <w:nsid w:val="38234899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6" w15:restartNumberingAfterBreak="0">
    <w:nsid w:val="4A6C4B1E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7" w15:restartNumberingAfterBreak="0">
    <w:nsid w:val="4C367718"/>
    <w:multiLevelType w:val="hybridMultilevel"/>
    <w:tmpl w:val="37FC1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  <w:rPr>
        <w:rFonts w:cs="Times New Roman"/>
      </w:rPr>
    </w:lvl>
  </w:abstractNum>
  <w:abstractNum w:abstractNumId="18" w15:restartNumberingAfterBreak="0">
    <w:nsid w:val="4DC37BB2"/>
    <w:multiLevelType w:val="hybridMultilevel"/>
    <w:tmpl w:val="3EB4E804"/>
    <w:lvl w:ilvl="0" w:tplc="E35604A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51904BB0"/>
    <w:multiLevelType w:val="hybridMultilevel"/>
    <w:tmpl w:val="E97E32B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760286"/>
    <w:multiLevelType w:val="hybridMultilevel"/>
    <w:tmpl w:val="18E2D3E0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20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1"/>
  </w:num>
  <w:num w:numId="20">
    <w:abstractNumId w:val="2"/>
  </w:num>
  <w:num w:numId="21">
    <w:abstractNumId w:val="3"/>
  </w:num>
  <w:num w:numId="22">
    <w:abstractNumId w:val="7"/>
  </w:num>
  <w:num w:numId="23">
    <w:abstractNumId w:val="8"/>
  </w:num>
  <w:num w:numId="24">
    <w:abstractNumId w:val="15"/>
  </w:num>
  <w:num w:numId="25">
    <w:abstractNumId w:val="16"/>
  </w:num>
  <w:num w:numId="26">
    <w:abstractNumId w:val="14"/>
  </w:num>
  <w:num w:numId="27">
    <w:abstractNumId w:val="6"/>
  </w:num>
  <w:num w:numId="28">
    <w:abstractNumId w:val="1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3"/>
    <w:rsid w:val="00002417"/>
    <w:rsid w:val="00004FC5"/>
    <w:rsid w:val="000128B0"/>
    <w:rsid w:val="00014B15"/>
    <w:rsid w:val="00020156"/>
    <w:rsid w:val="00021C17"/>
    <w:rsid w:val="000253A9"/>
    <w:rsid w:val="00033088"/>
    <w:rsid w:val="0004088D"/>
    <w:rsid w:val="00044906"/>
    <w:rsid w:val="0004760E"/>
    <w:rsid w:val="00047C5E"/>
    <w:rsid w:val="00082D5B"/>
    <w:rsid w:val="00096A2E"/>
    <w:rsid w:val="00097B59"/>
    <w:rsid w:val="000A232E"/>
    <w:rsid w:val="000B2529"/>
    <w:rsid w:val="000C2E03"/>
    <w:rsid w:val="000D218A"/>
    <w:rsid w:val="000D78DF"/>
    <w:rsid w:val="000E603E"/>
    <w:rsid w:val="000F0B03"/>
    <w:rsid w:val="000F1427"/>
    <w:rsid w:val="000F1740"/>
    <w:rsid w:val="000F492A"/>
    <w:rsid w:val="000F54A6"/>
    <w:rsid w:val="00100FF4"/>
    <w:rsid w:val="00102B5D"/>
    <w:rsid w:val="00104397"/>
    <w:rsid w:val="001132C3"/>
    <w:rsid w:val="00114D1C"/>
    <w:rsid w:val="0012047D"/>
    <w:rsid w:val="0012080E"/>
    <w:rsid w:val="0012186C"/>
    <w:rsid w:val="00125C17"/>
    <w:rsid w:val="001324BF"/>
    <w:rsid w:val="00132DA2"/>
    <w:rsid w:val="00132F6A"/>
    <w:rsid w:val="00134A4C"/>
    <w:rsid w:val="00135AE9"/>
    <w:rsid w:val="00141FB1"/>
    <w:rsid w:val="00144164"/>
    <w:rsid w:val="00156E3C"/>
    <w:rsid w:val="00161C31"/>
    <w:rsid w:val="001627C3"/>
    <w:rsid w:val="00163312"/>
    <w:rsid w:val="001675B4"/>
    <w:rsid w:val="001723BB"/>
    <w:rsid w:val="001766E1"/>
    <w:rsid w:val="00176FE6"/>
    <w:rsid w:val="001804EC"/>
    <w:rsid w:val="00187953"/>
    <w:rsid w:val="00187CE7"/>
    <w:rsid w:val="00191A84"/>
    <w:rsid w:val="00193E5D"/>
    <w:rsid w:val="00194B4B"/>
    <w:rsid w:val="001B1EBB"/>
    <w:rsid w:val="001B70DB"/>
    <w:rsid w:val="001C3FB3"/>
    <w:rsid w:val="001C44A6"/>
    <w:rsid w:val="001C5334"/>
    <w:rsid w:val="001D4CC6"/>
    <w:rsid w:val="001D687D"/>
    <w:rsid w:val="001D691D"/>
    <w:rsid w:val="001E0D4E"/>
    <w:rsid w:val="001E7B76"/>
    <w:rsid w:val="002028BF"/>
    <w:rsid w:val="0020337D"/>
    <w:rsid w:val="00205B63"/>
    <w:rsid w:val="0022047A"/>
    <w:rsid w:val="00230577"/>
    <w:rsid w:val="00232494"/>
    <w:rsid w:val="002363D6"/>
    <w:rsid w:val="00242A38"/>
    <w:rsid w:val="00244936"/>
    <w:rsid w:val="00244C9C"/>
    <w:rsid w:val="002471F3"/>
    <w:rsid w:val="0025502B"/>
    <w:rsid w:val="00256B41"/>
    <w:rsid w:val="00262A3E"/>
    <w:rsid w:val="00270B56"/>
    <w:rsid w:val="00271E16"/>
    <w:rsid w:val="002837D0"/>
    <w:rsid w:val="002920FD"/>
    <w:rsid w:val="0029491B"/>
    <w:rsid w:val="00295888"/>
    <w:rsid w:val="002A1C3C"/>
    <w:rsid w:val="002A4346"/>
    <w:rsid w:val="002A6704"/>
    <w:rsid w:val="002B27E6"/>
    <w:rsid w:val="002C1E9C"/>
    <w:rsid w:val="002C278A"/>
    <w:rsid w:val="002C77F6"/>
    <w:rsid w:val="002C7DC7"/>
    <w:rsid w:val="002D5332"/>
    <w:rsid w:val="002F5DF4"/>
    <w:rsid w:val="003116DD"/>
    <w:rsid w:val="00323C2D"/>
    <w:rsid w:val="00330567"/>
    <w:rsid w:val="00331814"/>
    <w:rsid w:val="003353D7"/>
    <w:rsid w:val="0033712E"/>
    <w:rsid w:val="003419C9"/>
    <w:rsid w:val="003505B3"/>
    <w:rsid w:val="003606CD"/>
    <w:rsid w:val="003639D3"/>
    <w:rsid w:val="003647E8"/>
    <w:rsid w:val="0037504C"/>
    <w:rsid w:val="00381486"/>
    <w:rsid w:val="003910D5"/>
    <w:rsid w:val="003921CF"/>
    <w:rsid w:val="00394FAF"/>
    <w:rsid w:val="00396AE3"/>
    <w:rsid w:val="003B131E"/>
    <w:rsid w:val="003B1FC9"/>
    <w:rsid w:val="003B7B26"/>
    <w:rsid w:val="003D299B"/>
    <w:rsid w:val="003E5E81"/>
    <w:rsid w:val="004010E3"/>
    <w:rsid w:val="0040280D"/>
    <w:rsid w:val="00404B77"/>
    <w:rsid w:val="0041685F"/>
    <w:rsid w:val="00433083"/>
    <w:rsid w:val="00443A64"/>
    <w:rsid w:val="00461FFC"/>
    <w:rsid w:val="00462C43"/>
    <w:rsid w:val="00476365"/>
    <w:rsid w:val="00483783"/>
    <w:rsid w:val="00483A08"/>
    <w:rsid w:val="00484E52"/>
    <w:rsid w:val="004A13E3"/>
    <w:rsid w:val="004A37E0"/>
    <w:rsid w:val="004A3D4C"/>
    <w:rsid w:val="004A4429"/>
    <w:rsid w:val="004A505D"/>
    <w:rsid w:val="004A529F"/>
    <w:rsid w:val="004A70E0"/>
    <w:rsid w:val="004B19DE"/>
    <w:rsid w:val="004C0DF3"/>
    <w:rsid w:val="004C2EE0"/>
    <w:rsid w:val="004C6A0D"/>
    <w:rsid w:val="004E49E1"/>
    <w:rsid w:val="004E59A2"/>
    <w:rsid w:val="004E5EE3"/>
    <w:rsid w:val="004F6810"/>
    <w:rsid w:val="0050799E"/>
    <w:rsid w:val="0051363C"/>
    <w:rsid w:val="00516D7B"/>
    <w:rsid w:val="00537907"/>
    <w:rsid w:val="005623C9"/>
    <w:rsid w:val="00565C9B"/>
    <w:rsid w:val="005763AD"/>
    <w:rsid w:val="005B0CEC"/>
    <w:rsid w:val="005B1F22"/>
    <w:rsid w:val="005B7350"/>
    <w:rsid w:val="005D0719"/>
    <w:rsid w:val="005D6A98"/>
    <w:rsid w:val="005F1B1B"/>
    <w:rsid w:val="005F25D2"/>
    <w:rsid w:val="00604BB8"/>
    <w:rsid w:val="00606B30"/>
    <w:rsid w:val="00607056"/>
    <w:rsid w:val="00607CB4"/>
    <w:rsid w:val="00623FF9"/>
    <w:rsid w:val="00627046"/>
    <w:rsid w:val="00637C8E"/>
    <w:rsid w:val="0064251D"/>
    <w:rsid w:val="00643E01"/>
    <w:rsid w:val="00646795"/>
    <w:rsid w:val="006507C3"/>
    <w:rsid w:val="006622A9"/>
    <w:rsid w:val="006636ED"/>
    <w:rsid w:val="00667CB2"/>
    <w:rsid w:val="0068738F"/>
    <w:rsid w:val="006A4CBB"/>
    <w:rsid w:val="006A6F75"/>
    <w:rsid w:val="006B3D33"/>
    <w:rsid w:val="006B5C3B"/>
    <w:rsid w:val="006C0AEC"/>
    <w:rsid w:val="006D6678"/>
    <w:rsid w:val="006D7481"/>
    <w:rsid w:val="006E7038"/>
    <w:rsid w:val="006F230E"/>
    <w:rsid w:val="00702E54"/>
    <w:rsid w:val="00703151"/>
    <w:rsid w:val="00704E96"/>
    <w:rsid w:val="00705E1C"/>
    <w:rsid w:val="00706CB8"/>
    <w:rsid w:val="007134D6"/>
    <w:rsid w:val="00741FC0"/>
    <w:rsid w:val="00743ABE"/>
    <w:rsid w:val="00763E96"/>
    <w:rsid w:val="00764494"/>
    <w:rsid w:val="007663FC"/>
    <w:rsid w:val="00767046"/>
    <w:rsid w:val="0077527C"/>
    <w:rsid w:val="00782489"/>
    <w:rsid w:val="007A2B31"/>
    <w:rsid w:val="007B0677"/>
    <w:rsid w:val="007C56A4"/>
    <w:rsid w:val="007C74C5"/>
    <w:rsid w:val="007E2E25"/>
    <w:rsid w:val="007F1DF3"/>
    <w:rsid w:val="007F2C47"/>
    <w:rsid w:val="00801385"/>
    <w:rsid w:val="00802187"/>
    <w:rsid w:val="00802E19"/>
    <w:rsid w:val="00803672"/>
    <w:rsid w:val="0080590F"/>
    <w:rsid w:val="00807639"/>
    <w:rsid w:val="0081049B"/>
    <w:rsid w:val="00820D0D"/>
    <w:rsid w:val="00823CE1"/>
    <w:rsid w:val="00823FEA"/>
    <w:rsid w:val="00832474"/>
    <w:rsid w:val="00832BF7"/>
    <w:rsid w:val="00836B02"/>
    <w:rsid w:val="00836B57"/>
    <w:rsid w:val="00836ED1"/>
    <w:rsid w:val="008370CD"/>
    <w:rsid w:val="00843E48"/>
    <w:rsid w:val="008471B7"/>
    <w:rsid w:val="00852894"/>
    <w:rsid w:val="00852CAE"/>
    <w:rsid w:val="00852EB9"/>
    <w:rsid w:val="00860C2A"/>
    <w:rsid w:val="00874AE9"/>
    <w:rsid w:val="008A7E86"/>
    <w:rsid w:val="008B10B5"/>
    <w:rsid w:val="008C3CBD"/>
    <w:rsid w:val="008D3165"/>
    <w:rsid w:val="008D33AC"/>
    <w:rsid w:val="008D61FB"/>
    <w:rsid w:val="008E1E79"/>
    <w:rsid w:val="008E2D8A"/>
    <w:rsid w:val="008F2D61"/>
    <w:rsid w:val="008F5DE2"/>
    <w:rsid w:val="008F795B"/>
    <w:rsid w:val="00901DE7"/>
    <w:rsid w:val="00911FBC"/>
    <w:rsid w:val="00912790"/>
    <w:rsid w:val="0091501D"/>
    <w:rsid w:val="00915B62"/>
    <w:rsid w:val="00922110"/>
    <w:rsid w:val="00935B28"/>
    <w:rsid w:val="00940FE0"/>
    <w:rsid w:val="00942B12"/>
    <w:rsid w:val="00950876"/>
    <w:rsid w:val="0095156F"/>
    <w:rsid w:val="009562A4"/>
    <w:rsid w:val="009576AD"/>
    <w:rsid w:val="0096501F"/>
    <w:rsid w:val="00965943"/>
    <w:rsid w:val="00967149"/>
    <w:rsid w:val="00967402"/>
    <w:rsid w:val="00980552"/>
    <w:rsid w:val="00985DDF"/>
    <w:rsid w:val="00987967"/>
    <w:rsid w:val="009921E1"/>
    <w:rsid w:val="00994E2E"/>
    <w:rsid w:val="009A067B"/>
    <w:rsid w:val="009A26E8"/>
    <w:rsid w:val="009A5539"/>
    <w:rsid w:val="009B3BD4"/>
    <w:rsid w:val="009C045D"/>
    <w:rsid w:val="009C3036"/>
    <w:rsid w:val="009C5702"/>
    <w:rsid w:val="009D5F85"/>
    <w:rsid w:val="009E09A5"/>
    <w:rsid w:val="009E24D6"/>
    <w:rsid w:val="009F6A3E"/>
    <w:rsid w:val="00A02A58"/>
    <w:rsid w:val="00A13314"/>
    <w:rsid w:val="00A1374B"/>
    <w:rsid w:val="00A25219"/>
    <w:rsid w:val="00A25941"/>
    <w:rsid w:val="00A31913"/>
    <w:rsid w:val="00A32544"/>
    <w:rsid w:val="00A3400F"/>
    <w:rsid w:val="00A34BAC"/>
    <w:rsid w:val="00A34BE7"/>
    <w:rsid w:val="00A36072"/>
    <w:rsid w:val="00A42037"/>
    <w:rsid w:val="00A45660"/>
    <w:rsid w:val="00A45A77"/>
    <w:rsid w:val="00A52F0F"/>
    <w:rsid w:val="00A65871"/>
    <w:rsid w:val="00A7223D"/>
    <w:rsid w:val="00A72582"/>
    <w:rsid w:val="00A759D9"/>
    <w:rsid w:val="00A8133E"/>
    <w:rsid w:val="00A857C0"/>
    <w:rsid w:val="00A9165A"/>
    <w:rsid w:val="00A97973"/>
    <w:rsid w:val="00AA65D0"/>
    <w:rsid w:val="00AC0A93"/>
    <w:rsid w:val="00AD308C"/>
    <w:rsid w:val="00AE158E"/>
    <w:rsid w:val="00AF11ED"/>
    <w:rsid w:val="00AF1A06"/>
    <w:rsid w:val="00AF425B"/>
    <w:rsid w:val="00AF7EEB"/>
    <w:rsid w:val="00B00147"/>
    <w:rsid w:val="00B04F93"/>
    <w:rsid w:val="00B23526"/>
    <w:rsid w:val="00B264B3"/>
    <w:rsid w:val="00B27337"/>
    <w:rsid w:val="00B30D2C"/>
    <w:rsid w:val="00B34094"/>
    <w:rsid w:val="00B50CCB"/>
    <w:rsid w:val="00B64768"/>
    <w:rsid w:val="00B743E2"/>
    <w:rsid w:val="00B753A3"/>
    <w:rsid w:val="00B768B7"/>
    <w:rsid w:val="00B85E9F"/>
    <w:rsid w:val="00B87D12"/>
    <w:rsid w:val="00B91875"/>
    <w:rsid w:val="00B97602"/>
    <w:rsid w:val="00BA22EB"/>
    <w:rsid w:val="00BA3E58"/>
    <w:rsid w:val="00BA46AF"/>
    <w:rsid w:val="00BA7C5F"/>
    <w:rsid w:val="00BB259A"/>
    <w:rsid w:val="00BB2CA2"/>
    <w:rsid w:val="00BC0472"/>
    <w:rsid w:val="00BD1E41"/>
    <w:rsid w:val="00BE2FD5"/>
    <w:rsid w:val="00BF3FF7"/>
    <w:rsid w:val="00C01061"/>
    <w:rsid w:val="00C053C6"/>
    <w:rsid w:val="00C11E60"/>
    <w:rsid w:val="00C12621"/>
    <w:rsid w:val="00C1546F"/>
    <w:rsid w:val="00C158D4"/>
    <w:rsid w:val="00C226A6"/>
    <w:rsid w:val="00C22BB9"/>
    <w:rsid w:val="00C24177"/>
    <w:rsid w:val="00C25241"/>
    <w:rsid w:val="00C2531A"/>
    <w:rsid w:val="00C30605"/>
    <w:rsid w:val="00C317FA"/>
    <w:rsid w:val="00C33626"/>
    <w:rsid w:val="00C37156"/>
    <w:rsid w:val="00C403FA"/>
    <w:rsid w:val="00C57370"/>
    <w:rsid w:val="00C63F8B"/>
    <w:rsid w:val="00C6507F"/>
    <w:rsid w:val="00C7107C"/>
    <w:rsid w:val="00C71281"/>
    <w:rsid w:val="00C74C61"/>
    <w:rsid w:val="00C8256D"/>
    <w:rsid w:val="00C833B8"/>
    <w:rsid w:val="00CA0615"/>
    <w:rsid w:val="00CC167A"/>
    <w:rsid w:val="00CC27A6"/>
    <w:rsid w:val="00CD0AA4"/>
    <w:rsid w:val="00CD211A"/>
    <w:rsid w:val="00CE1A59"/>
    <w:rsid w:val="00CE5DDB"/>
    <w:rsid w:val="00D14528"/>
    <w:rsid w:val="00D20C67"/>
    <w:rsid w:val="00D236CB"/>
    <w:rsid w:val="00D32E7F"/>
    <w:rsid w:val="00D3367A"/>
    <w:rsid w:val="00D33FE4"/>
    <w:rsid w:val="00D40E35"/>
    <w:rsid w:val="00D61E8C"/>
    <w:rsid w:val="00D73E35"/>
    <w:rsid w:val="00D768CD"/>
    <w:rsid w:val="00D80A9F"/>
    <w:rsid w:val="00D86C54"/>
    <w:rsid w:val="00DA0491"/>
    <w:rsid w:val="00DB4054"/>
    <w:rsid w:val="00DB5ED4"/>
    <w:rsid w:val="00DC077B"/>
    <w:rsid w:val="00DD2B62"/>
    <w:rsid w:val="00DD694A"/>
    <w:rsid w:val="00DF2EC1"/>
    <w:rsid w:val="00DF59A4"/>
    <w:rsid w:val="00E007C1"/>
    <w:rsid w:val="00E01E87"/>
    <w:rsid w:val="00E113DC"/>
    <w:rsid w:val="00E135B1"/>
    <w:rsid w:val="00E16A71"/>
    <w:rsid w:val="00E259EE"/>
    <w:rsid w:val="00E25D23"/>
    <w:rsid w:val="00E26820"/>
    <w:rsid w:val="00E40F01"/>
    <w:rsid w:val="00E426B6"/>
    <w:rsid w:val="00E42919"/>
    <w:rsid w:val="00E42DFA"/>
    <w:rsid w:val="00E733BC"/>
    <w:rsid w:val="00E7405E"/>
    <w:rsid w:val="00E834D0"/>
    <w:rsid w:val="00E902E4"/>
    <w:rsid w:val="00E92ACD"/>
    <w:rsid w:val="00E92C14"/>
    <w:rsid w:val="00EA0F9F"/>
    <w:rsid w:val="00EA4905"/>
    <w:rsid w:val="00ED101A"/>
    <w:rsid w:val="00ED614F"/>
    <w:rsid w:val="00EE07A1"/>
    <w:rsid w:val="00EF433A"/>
    <w:rsid w:val="00F10D11"/>
    <w:rsid w:val="00F137EB"/>
    <w:rsid w:val="00F14815"/>
    <w:rsid w:val="00F16FC1"/>
    <w:rsid w:val="00F20250"/>
    <w:rsid w:val="00F2139A"/>
    <w:rsid w:val="00F31B59"/>
    <w:rsid w:val="00F407FC"/>
    <w:rsid w:val="00F441D5"/>
    <w:rsid w:val="00F532D2"/>
    <w:rsid w:val="00F62ECB"/>
    <w:rsid w:val="00F6705B"/>
    <w:rsid w:val="00F74DA1"/>
    <w:rsid w:val="00F758C9"/>
    <w:rsid w:val="00F779D6"/>
    <w:rsid w:val="00F91BDC"/>
    <w:rsid w:val="00F9761E"/>
    <w:rsid w:val="00FA3F2B"/>
    <w:rsid w:val="00FB21A1"/>
    <w:rsid w:val="00FB6FBE"/>
    <w:rsid w:val="00FB77D3"/>
    <w:rsid w:val="00FC0DF2"/>
    <w:rsid w:val="00FC5D96"/>
    <w:rsid w:val="00FD0DE6"/>
    <w:rsid w:val="00FD3BCC"/>
    <w:rsid w:val="00FE4836"/>
    <w:rsid w:val="00FE5411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8BE287-2C35-43AE-BA4D-8839CB01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D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Сетка таблицы GR"/>
    <w:basedOn w:val="a2"/>
    <w:uiPriority w:val="99"/>
    <w:rsid w:val="00132D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13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132DA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rsid w:val="00132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32DA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132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132DA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C01061"/>
    <w:pPr>
      <w:ind w:left="720"/>
      <w:contextualSpacing/>
    </w:pPr>
    <w:rPr>
      <w:sz w:val="24"/>
    </w:rPr>
  </w:style>
  <w:style w:type="character" w:styleId="ac">
    <w:name w:val="Hyperlink"/>
    <w:basedOn w:val="a1"/>
    <w:uiPriority w:val="99"/>
    <w:rsid w:val="00763E96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semiHidden/>
    <w:rsid w:val="00A45A77"/>
    <w:rPr>
      <w:rFonts w:cs="Times New Roman"/>
      <w:color w:val="800080"/>
      <w:u w:val="single"/>
    </w:rPr>
  </w:style>
  <w:style w:type="character" w:styleId="ae">
    <w:name w:val="annotation reference"/>
    <w:basedOn w:val="a1"/>
    <w:uiPriority w:val="99"/>
    <w:semiHidden/>
    <w:rsid w:val="00DF59A4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DF59A4"/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DF59A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DF59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F59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23CE1"/>
    <w:pPr>
      <w:autoSpaceDE w:val="0"/>
      <w:autoSpaceDN w:val="0"/>
      <w:adjustRightInd w:val="0"/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823CE1"/>
    <w:pPr>
      <w:autoSpaceDE w:val="0"/>
      <w:autoSpaceDN w:val="0"/>
      <w:adjustRightInd w:val="0"/>
    </w:pPr>
    <w:rPr>
      <w:rFonts w:ascii="Consultant" w:eastAsia="Times New Roman" w:hAnsi="Consultant"/>
      <w:sz w:val="20"/>
      <w:szCs w:val="20"/>
    </w:rPr>
  </w:style>
  <w:style w:type="paragraph" w:customStyle="1" w:styleId="4">
    <w:name w:val="4. Текст"/>
    <w:basedOn w:val="af"/>
    <w:link w:val="40"/>
    <w:autoRedefine/>
    <w:uiPriority w:val="99"/>
    <w:rsid w:val="00823CE1"/>
    <w:pPr>
      <w:widowControl w:val="0"/>
      <w:overflowPunct/>
      <w:autoSpaceDE/>
      <w:autoSpaceDN/>
      <w:adjustRightInd/>
      <w:textAlignment w:val="auto"/>
    </w:pPr>
    <w:rPr>
      <w:rFonts w:ascii="Tahoma" w:eastAsia="Calibri" w:hAnsi="Tahoma"/>
      <w:sz w:val="24"/>
    </w:rPr>
  </w:style>
  <w:style w:type="character" w:customStyle="1" w:styleId="40">
    <w:name w:val="4. Текст Знак"/>
    <w:link w:val="4"/>
    <w:uiPriority w:val="99"/>
    <w:locked/>
    <w:rsid w:val="00823CE1"/>
    <w:rPr>
      <w:rFonts w:ascii="Tahoma" w:hAnsi="Tahoma"/>
      <w:sz w:val="24"/>
      <w:lang w:eastAsia="ru-RU"/>
    </w:rPr>
  </w:style>
  <w:style w:type="paragraph" w:styleId="a">
    <w:name w:val="List Number"/>
    <w:aliases w:val="List Number Char,Char Char,Нумерованный список 1"/>
    <w:basedOn w:val="a0"/>
    <w:link w:val="af3"/>
    <w:uiPriority w:val="99"/>
    <w:rsid w:val="00823CE1"/>
    <w:pPr>
      <w:numPr>
        <w:numId w:val="26"/>
      </w:numPr>
      <w:overflowPunct/>
      <w:adjustRightInd/>
      <w:spacing w:before="60" w:line="360" w:lineRule="auto"/>
      <w:jc w:val="both"/>
      <w:textAlignment w:val="auto"/>
    </w:pPr>
    <w:rPr>
      <w:sz w:val="28"/>
      <w:szCs w:val="28"/>
    </w:rPr>
  </w:style>
  <w:style w:type="character" w:customStyle="1" w:styleId="af3">
    <w:name w:val="Нумерованный список Знак"/>
    <w:aliases w:val="List Number Char Знак,Char Char Знак,Нумерованный список 1 Знак"/>
    <w:link w:val="a"/>
    <w:uiPriority w:val="99"/>
    <w:locked/>
    <w:rsid w:val="00823CE1"/>
    <w:rPr>
      <w:rFonts w:ascii="Times New Roman" w:eastAsia="Times New Roman" w:hAnsi="Times New Roman"/>
      <w:sz w:val="28"/>
      <w:szCs w:val="28"/>
    </w:rPr>
  </w:style>
  <w:style w:type="paragraph" w:styleId="af4">
    <w:name w:val="Revision"/>
    <w:hidden/>
    <w:uiPriority w:val="99"/>
    <w:semiHidden/>
    <w:rsid w:val="00607CB4"/>
    <w:rPr>
      <w:rFonts w:ascii="Times New Roman" w:eastAsia="Times New Roman" w:hAnsi="Times New Roman"/>
      <w:sz w:val="20"/>
      <w:szCs w:val="20"/>
    </w:rPr>
  </w:style>
  <w:style w:type="paragraph" w:styleId="af5">
    <w:name w:val="Body Text Indent"/>
    <w:basedOn w:val="a0"/>
    <w:link w:val="af6"/>
    <w:uiPriority w:val="99"/>
    <w:rsid w:val="00FC5D96"/>
    <w:pPr>
      <w:overflowPunct/>
      <w:autoSpaceDE/>
      <w:autoSpaceDN/>
      <w:adjustRightInd/>
      <w:ind w:firstLine="851"/>
      <w:jc w:val="both"/>
      <w:textAlignment w:val="auto"/>
    </w:pPr>
    <w:rPr>
      <w:rFonts w:ascii="Zemlemer" w:hAnsi="Zemlemer"/>
      <w:sz w:val="26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FC5D96"/>
    <w:rPr>
      <w:rFonts w:ascii="Zemlemer" w:eastAsia="Times New Roman" w:hAnsi="Zemlemer"/>
      <w:sz w:val="26"/>
      <w:szCs w:val="20"/>
    </w:rPr>
  </w:style>
  <w:style w:type="paragraph" w:customStyle="1" w:styleId="Default">
    <w:name w:val="Default"/>
    <w:rsid w:val="00FC5D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EE07A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599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@shl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Петрова Оксана Игоревна</cp:lastModifiedBy>
  <cp:revision>11</cp:revision>
  <cp:lastPrinted>2020-10-14T09:19:00Z</cp:lastPrinted>
  <dcterms:created xsi:type="dcterms:W3CDTF">2021-01-12T17:54:00Z</dcterms:created>
  <dcterms:modified xsi:type="dcterms:W3CDTF">2021-07-09T08:47:00Z</dcterms:modified>
</cp:coreProperties>
</file>